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65D8" w14:textId="16CDB163" w:rsidR="00D03D6E" w:rsidRDefault="00D03D6E">
      <w:pPr>
        <w:rPr>
          <w:rFonts w:cs="Arial"/>
          <w:sz w:val="24"/>
          <w:szCs w:val="24"/>
        </w:rPr>
      </w:pPr>
      <w:r>
        <w:rPr>
          <w:rFonts w:cs="Arial"/>
          <w:b/>
          <w:sz w:val="28"/>
          <w:szCs w:val="28"/>
        </w:rPr>
        <w:t>Cover Page:</w:t>
      </w:r>
    </w:p>
    <w:p w14:paraId="69E6E31F" w14:textId="5C684B36" w:rsidR="00D03D6E" w:rsidRPr="00E90108" w:rsidRDefault="00D03D6E">
      <w:pPr>
        <w:rPr>
          <w:rFonts w:cs="Arial"/>
        </w:rPr>
      </w:pPr>
      <w:r w:rsidRPr="00E90108">
        <w:rPr>
          <w:rFonts w:cs="Arial"/>
        </w:rPr>
        <w:t>This lease been prepared as part of the M.D. of Taber/</w:t>
      </w:r>
      <w:proofErr w:type="spellStart"/>
      <w:r w:rsidRPr="00E90108">
        <w:rPr>
          <w:rFonts w:cs="Arial"/>
        </w:rPr>
        <w:t>RenuWell</w:t>
      </w:r>
      <w:proofErr w:type="spellEnd"/>
      <w:r w:rsidRPr="00E90108">
        <w:rPr>
          <w:rFonts w:cs="Arial"/>
        </w:rPr>
        <w:t xml:space="preserve"> Project with funding from the Community Generation Capacity Building Program from the Municipal Climate Change Action Centre. The purpose of the </w:t>
      </w:r>
      <w:proofErr w:type="spellStart"/>
      <w:r w:rsidRPr="00E90108">
        <w:rPr>
          <w:rFonts w:cs="Arial"/>
        </w:rPr>
        <w:t>RenuWell</w:t>
      </w:r>
      <w:proofErr w:type="spellEnd"/>
      <w:r w:rsidRPr="00E90108">
        <w:rPr>
          <w:rFonts w:cs="Arial"/>
        </w:rPr>
        <w:t xml:space="preserve"> Project is to facilitate the selective repurposing of abandoned/orphaned oil and gas lease sites for Community and “Small-Scale” solar power generation. </w:t>
      </w:r>
    </w:p>
    <w:p w14:paraId="4384B636" w14:textId="533C2D15" w:rsidR="00D03D6E" w:rsidRPr="00E90108" w:rsidRDefault="00D03D6E">
      <w:pPr>
        <w:rPr>
          <w:rFonts w:cstheme="minorHAnsi"/>
        </w:rPr>
      </w:pPr>
      <w:r w:rsidRPr="00E90108">
        <w:rPr>
          <w:rFonts w:cstheme="minorHAnsi"/>
        </w:rPr>
        <w:t>This lease is designed to accommodate at least 4 distinct scenarios:</w:t>
      </w:r>
    </w:p>
    <w:p w14:paraId="4675EF7C" w14:textId="77777777" w:rsidR="008824D1" w:rsidRDefault="00D03D6E" w:rsidP="00D03D6E">
      <w:pPr>
        <w:pStyle w:val="ListParagraph"/>
        <w:numPr>
          <w:ilvl w:val="0"/>
          <w:numId w:val="32"/>
        </w:numPr>
        <w:shd w:val="clear" w:color="auto" w:fill="FFFFFF"/>
        <w:spacing w:after="0" w:line="240" w:lineRule="auto"/>
        <w:rPr>
          <w:rFonts w:eastAsia="Times New Roman" w:cstheme="minorHAnsi"/>
          <w:b/>
          <w:color w:val="222222"/>
          <w:u w:val="single"/>
          <w:lang w:eastAsia="en-CA"/>
        </w:rPr>
      </w:pPr>
      <w:r w:rsidRPr="008824D1">
        <w:rPr>
          <w:rFonts w:eastAsia="Times New Roman" w:cstheme="minorHAnsi"/>
          <w:b/>
          <w:color w:val="222222"/>
          <w:u w:val="single"/>
          <w:lang w:eastAsia="en-CA"/>
        </w:rPr>
        <w:t>Reclamation Certificate</w:t>
      </w:r>
      <w:r w:rsidR="00817417" w:rsidRPr="008824D1">
        <w:rPr>
          <w:rFonts w:eastAsia="Times New Roman" w:cstheme="minorHAnsi"/>
          <w:b/>
          <w:color w:val="222222"/>
          <w:u w:val="single"/>
          <w:lang w:eastAsia="en-CA"/>
        </w:rPr>
        <w:t xml:space="preserve"> (Rec. Cert.) </w:t>
      </w:r>
      <w:r w:rsidRPr="008824D1">
        <w:rPr>
          <w:rFonts w:eastAsia="Times New Roman" w:cstheme="minorHAnsi"/>
          <w:b/>
          <w:color w:val="222222"/>
          <w:u w:val="single"/>
          <w:lang w:eastAsia="en-CA"/>
        </w:rPr>
        <w:t xml:space="preserve"> is issued (Simplest situation).</w:t>
      </w:r>
    </w:p>
    <w:p w14:paraId="100FD0B3" w14:textId="00974670" w:rsidR="00D03D6E" w:rsidRPr="008824D1" w:rsidRDefault="00D03D6E" w:rsidP="008824D1">
      <w:pPr>
        <w:pStyle w:val="ListParagraph"/>
        <w:shd w:val="clear" w:color="auto" w:fill="FFFFFF"/>
        <w:spacing w:after="0" w:line="240" w:lineRule="auto"/>
        <w:rPr>
          <w:rFonts w:eastAsia="Times New Roman" w:cstheme="minorHAnsi"/>
          <w:b/>
          <w:color w:val="222222"/>
          <w:u w:val="single"/>
          <w:lang w:eastAsia="en-CA"/>
        </w:rPr>
      </w:pPr>
      <w:r w:rsidRPr="008824D1">
        <w:rPr>
          <w:rFonts w:eastAsia="Times New Roman" w:cstheme="minorHAnsi"/>
          <w:color w:val="222222"/>
          <w:lang w:eastAsia="en-CA"/>
        </w:rPr>
        <w:t>The owner(s)</w:t>
      </w:r>
      <w:r w:rsidR="00817417" w:rsidRPr="008824D1">
        <w:rPr>
          <w:rFonts w:eastAsia="Times New Roman" w:cstheme="minorHAnsi"/>
          <w:color w:val="222222"/>
          <w:lang w:eastAsia="en-CA"/>
        </w:rPr>
        <w:t xml:space="preserve"> agrees to issuing the Rec. Cert. while </w:t>
      </w:r>
      <w:r w:rsidRPr="008824D1">
        <w:rPr>
          <w:rFonts w:eastAsia="Times New Roman" w:cstheme="minorHAnsi"/>
          <w:color w:val="222222"/>
          <w:lang w:eastAsia="en-CA"/>
        </w:rPr>
        <w:t>retain</w:t>
      </w:r>
      <w:r w:rsidR="00817417" w:rsidRPr="008824D1">
        <w:rPr>
          <w:rFonts w:eastAsia="Times New Roman" w:cstheme="minorHAnsi"/>
          <w:color w:val="222222"/>
          <w:lang w:eastAsia="en-CA"/>
        </w:rPr>
        <w:t>ing</w:t>
      </w:r>
      <w:r w:rsidRPr="008824D1">
        <w:rPr>
          <w:rFonts w:eastAsia="Times New Roman" w:cstheme="minorHAnsi"/>
          <w:color w:val="222222"/>
          <w:lang w:eastAsia="en-CA"/>
        </w:rPr>
        <w:t xml:space="preserve"> “improvements” </w:t>
      </w:r>
      <w:r w:rsidR="00817417" w:rsidRPr="008824D1">
        <w:rPr>
          <w:rFonts w:eastAsia="Times New Roman" w:cstheme="minorHAnsi"/>
          <w:color w:val="222222"/>
          <w:lang w:eastAsia="en-CA"/>
        </w:rPr>
        <w:t xml:space="preserve">(roads, powerlines, </w:t>
      </w:r>
      <w:proofErr w:type="gramStart"/>
      <w:r w:rsidR="00817417" w:rsidRPr="008824D1">
        <w:rPr>
          <w:rFonts w:eastAsia="Times New Roman" w:cstheme="minorHAnsi"/>
          <w:color w:val="222222"/>
          <w:lang w:eastAsia="en-CA"/>
        </w:rPr>
        <w:t>etc. )</w:t>
      </w:r>
      <w:proofErr w:type="gramEnd"/>
      <w:r w:rsidR="00817417" w:rsidRPr="008824D1">
        <w:rPr>
          <w:rFonts w:eastAsia="Times New Roman" w:cstheme="minorHAnsi"/>
          <w:color w:val="222222"/>
          <w:lang w:eastAsia="en-CA"/>
        </w:rPr>
        <w:t xml:space="preserve"> </w:t>
      </w:r>
      <w:r w:rsidRPr="008824D1">
        <w:rPr>
          <w:rFonts w:eastAsia="Times New Roman" w:cstheme="minorHAnsi"/>
          <w:color w:val="222222"/>
          <w:lang w:eastAsia="en-CA"/>
        </w:rPr>
        <w:t xml:space="preserve">on the land and acknowledges that the Solar Operator isn't liable for past contamination.  AEP </w:t>
      </w:r>
      <w:r w:rsidR="00817417" w:rsidRPr="008824D1">
        <w:rPr>
          <w:rFonts w:eastAsia="Times New Roman" w:cstheme="minorHAnsi"/>
          <w:color w:val="222222"/>
          <w:lang w:eastAsia="en-CA"/>
        </w:rPr>
        <w:t xml:space="preserve">seems most comfortable with this option because </w:t>
      </w:r>
      <w:proofErr w:type="gramStart"/>
      <w:r w:rsidR="00817417" w:rsidRPr="008824D1">
        <w:rPr>
          <w:rFonts w:cstheme="minorHAnsi"/>
          <w:color w:val="222222"/>
          <w:shd w:val="clear" w:color="auto" w:fill="FFFFFF"/>
        </w:rPr>
        <w:t>we'd</w:t>
      </w:r>
      <w:proofErr w:type="gramEnd"/>
      <w:r w:rsidR="00817417" w:rsidRPr="008824D1">
        <w:rPr>
          <w:rFonts w:cstheme="minorHAnsi"/>
          <w:color w:val="222222"/>
          <w:shd w:val="clear" w:color="auto" w:fill="FFFFFF"/>
        </w:rPr>
        <w:t xml:space="preserve"> simply attached the O&amp;G Rec. Cert. to the solar lease</w:t>
      </w:r>
      <w:r w:rsidRPr="008824D1">
        <w:rPr>
          <w:rFonts w:eastAsia="Times New Roman" w:cstheme="minorHAnsi"/>
          <w:color w:val="222222"/>
          <w:lang w:eastAsia="en-CA"/>
        </w:rPr>
        <w:t xml:space="preserve">.  We likely </w:t>
      </w:r>
      <w:proofErr w:type="gramStart"/>
      <w:r w:rsidRPr="008824D1">
        <w:rPr>
          <w:rFonts w:eastAsia="Times New Roman" w:cstheme="minorHAnsi"/>
          <w:color w:val="222222"/>
          <w:lang w:eastAsia="en-CA"/>
        </w:rPr>
        <w:t>wouldn't</w:t>
      </w:r>
      <w:proofErr w:type="gramEnd"/>
      <w:r w:rsidRPr="008824D1">
        <w:rPr>
          <w:rFonts w:eastAsia="Times New Roman" w:cstheme="minorHAnsi"/>
          <w:color w:val="222222"/>
          <w:lang w:eastAsia="en-CA"/>
        </w:rPr>
        <w:t xml:space="preserve"> need to attach the old Oil/gas surface lease survey plan.  There should be a new survey plan for the solar.</w:t>
      </w:r>
    </w:p>
    <w:p w14:paraId="49C61228" w14:textId="77777777" w:rsidR="00D03D6E" w:rsidRPr="00D03D6E" w:rsidRDefault="00D03D6E" w:rsidP="00D03D6E">
      <w:pPr>
        <w:shd w:val="clear" w:color="auto" w:fill="FFFFFF"/>
        <w:spacing w:after="0" w:line="240" w:lineRule="auto"/>
        <w:rPr>
          <w:rFonts w:eastAsia="Times New Roman" w:cstheme="minorHAnsi"/>
          <w:color w:val="222222"/>
          <w:lang w:eastAsia="en-CA"/>
        </w:rPr>
      </w:pPr>
    </w:p>
    <w:p w14:paraId="5EB435A2" w14:textId="77777777" w:rsidR="008824D1" w:rsidRDefault="00D03D6E" w:rsidP="00D03D6E">
      <w:pPr>
        <w:pStyle w:val="ListParagraph"/>
        <w:numPr>
          <w:ilvl w:val="0"/>
          <w:numId w:val="32"/>
        </w:numPr>
        <w:shd w:val="clear" w:color="auto" w:fill="FFFFFF"/>
        <w:spacing w:after="0" w:line="240" w:lineRule="auto"/>
        <w:rPr>
          <w:rFonts w:eastAsia="Times New Roman" w:cstheme="minorHAnsi"/>
          <w:b/>
          <w:color w:val="222222"/>
          <w:u w:val="single"/>
          <w:lang w:eastAsia="en-CA"/>
        </w:rPr>
      </w:pPr>
      <w:r w:rsidRPr="008824D1">
        <w:rPr>
          <w:rFonts w:eastAsia="Times New Roman" w:cstheme="minorHAnsi"/>
          <w:b/>
          <w:color w:val="222222"/>
          <w:u w:val="single"/>
          <w:lang w:eastAsia="en-CA"/>
        </w:rPr>
        <w:t>Existing Oil/gas Operator partners on the solar project</w:t>
      </w:r>
    </w:p>
    <w:p w14:paraId="54447780" w14:textId="23AA7E18" w:rsidR="00D03D6E" w:rsidRPr="008824D1" w:rsidRDefault="00D03D6E" w:rsidP="008824D1">
      <w:pPr>
        <w:pStyle w:val="ListParagraph"/>
        <w:shd w:val="clear" w:color="auto" w:fill="FFFFFF"/>
        <w:spacing w:after="0" w:line="240" w:lineRule="auto"/>
        <w:rPr>
          <w:rFonts w:eastAsia="Times New Roman" w:cstheme="minorHAnsi"/>
          <w:b/>
          <w:color w:val="222222"/>
          <w:u w:val="single"/>
          <w:lang w:eastAsia="en-CA"/>
        </w:rPr>
      </w:pPr>
      <w:r w:rsidRPr="008824D1">
        <w:rPr>
          <w:rFonts w:eastAsia="Times New Roman" w:cstheme="minorHAnsi"/>
          <w:color w:val="222222"/>
          <w:lang w:eastAsia="en-CA"/>
        </w:rPr>
        <w:t xml:space="preserve">The existing Operator would retain reclamation liability for the oil/gas surface lease, here the landowner would not absolve the Operator of reclamation liability.  </w:t>
      </w:r>
      <w:proofErr w:type="gramStart"/>
      <w:r w:rsidRPr="008824D1">
        <w:rPr>
          <w:rFonts w:eastAsia="Times New Roman" w:cstheme="minorHAnsi"/>
          <w:color w:val="222222"/>
          <w:lang w:eastAsia="en-CA"/>
        </w:rPr>
        <w:t>You'd</w:t>
      </w:r>
      <w:proofErr w:type="gramEnd"/>
      <w:r w:rsidRPr="008824D1">
        <w:rPr>
          <w:rFonts w:eastAsia="Times New Roman" w:cstheme="minorHAnsi"/>
          <w:color w:val="222222"/>
          <w:lang w:eastAsia="en-CA"/>
        </w:rPr>
        <w:t xml:space="preserve"> likely attach the old survey plan and the new solar lease may take up all of that area and possibly more.  If the oil/gas survey plan is current, we may be able to just use that if no additional area is taken.</w:t>
      </w:r>
    </w:p>
    <w:p w14:paraId="61A9485C" w14:textId="77777777" w:rsidR="00D03D6E" w:rsidRPr="00D03D6E" w:rsidRDefault="00D03D6E" w:rsidP="00D03D6E">
      <w:pPr>
        <w:shd w:val="clear" w:color="auto" w:fill="FFFFFF"/>
        <w:spacing w:after="0" w:line="240" w:lineRule="auto"/>
        <w:rPr>
          <w:rFonts w:eastAsia="Times New Roman" w:cstheme="minorHAnsi"/>
          <w:color w:val="222222"/>
          <w:lang w:eastAsia="en-CA"/>
        </w:rPr>
      </w:pPr>
    </w:p>
    <w:p w14:paraId="5D1E0DCF" w14:textId="77777777" w:rsidR="008824D1" w:rsidRDefault="00D03D6E" w:rsidP="00D03D6E">
      <w:pPr>
        <w:pStyle w:val="ListParagraph"/>
        <w:numPr>
          <w:ilvl w:val="0"/>
          <w:numId w:val="32"/>
        </w:numPr>
        <w:shd w:val="clear" w:color="auto" w:fill="FFFFFF"/>
        <w:spacing w:after="0" w:line="240" w:lineRule="auto"/>
        <w:rPr>
          <w:rFonts w:eastAsia="Times New Roman" w:cstheme="minorHAnsi"/>
          <w:b/>
          <w:color w:val="222222"/>
          <w:u w:val="single"/>
          <w:lang w:eastAsia="en-CA"/>
        </w:rPr>
      </w:pPr>
      <w:r w:rsidRPr="008824D1">
        <w:rPr>
          <w:rFonts w:eastAsia="Times New Roman" w:cstheme="minorHAnsi"/>
          <w:b/>
          <w:color w:val="222222"/>
          <w:u w:val="single"/>
          <w:lang w:eastAsia="en-CA"/>
        </w:rPr>
        <w:t>OWA site used for solar (Not sure if AEP will allow this without a Rec. Cert.)</w:t>
      </w:r>
    </w:p>
    <w:p w14:paraId="47C85DDB" w14:textId="74DCFE8B" w:rsidR="00D03D6E" w:rsidRPr="008824D1" w:rsidRDefault="00D03D6E" w:rsidP="008824D1">
      <w:pPr>
        <w:pStyle w:val="ListParagraph"/>
        <w:shd w:val="clear" w:color="auto" w:fill="FFFFFF"/>
        <w:spacing w:after="0" w:line="240" w:lineRule="auto"/>
        <w:rPr>
          <w:rFonts w:eastAsia="Times New Roman" w:cstheme="minorHAnsi"/>
          <w:b/>
          <w:color w:val="222222"/>
          <w:u w:val="single"/>
          <w:lang w:eastAsia="en-CA"/>
        </w:rPr>
      </w:pPr>
      <w:r w:rsidRPr="008824D1">
        <w:rPr>
          <w:rFonts w:eastAsia="Times New Roman" w:cstheme="minorHAnsi"/>
          <w:color w:val="222222"/>
          <w:lang w:eastAsia="en-CA"/>
        </w:rPr>
        <w:t>If this occurs the landowner would absolve the new Solar Operator of reclamation liability and recognise the existence of prior potential contamination.  Supposedly the OWA would retain liability.  Currently the AEP seems to be resisting any development unless there is a clear cut off with a Rec. Cert. in place.</w:t>
      </w:r>
    </w:p>
    <w:p w14:paraId="6CC581E2" w14:textId="77777777" w:rsidR="00D03D6E" w:rsidRPr="00D03D6E" w:rsidRDefault="00D03D6E" w:rsidP="00D03D6E">
      <w:pPr>
        <w:shd w:val="clear" w:color="auto" w:fill="FFFFFF"/>
        <w:spacing w:after="0" w:line="240" w:lineRule="auto"/>
        <w:rPr>
          <w:rFonts w:eastAsia="Times New Roman" w:cstheme="minorHAnsi"/>
          <w:color w:val="222222"/>
          <w:lang w:eastAsia="en-CA"/>
        </w:rPr>
      </w:pPr>
    </w:p>
    <w:p w14:paraId="153A2E19" w14:textId="77777777" w:rsidR="008824D1" w:rsidRDefault="00D03D6E" w:rsidP="00D03D6E">
      <w:pPr>
        <w:pStyle w:val="ListParagraph"/>
        <w:numPr>
          <w:ilvl w:val="0"/>
          <w:numId w:val="32"/>
        </w:numPr>
        <w:shd w:val="clear" w:color="auto" w:fill="FFFFFF"/>
        <w:spacing w:after="0" w:line="240" w:lineRule="auto"/>
        <w:rPr>
          <w:rFonts w:eastAsia="Times New Roman" w:cstheme="minorHAnsi"/>
          <w:b/>
          <w:color w:val="222222"/>
          <w:u w:val="single"/>
          <w:lang w:eastAsia="en-CA"/>
        </w:rPr>
      </w:pPr>
      <w:r w:rsidRPr="008824D1">
        <w:rPr>
          <w:rFonts w:eastAsia="Times New Roman" w:cstheme="minorHAnsi"/>
          <w:b/>
          <w:color w:val="222222"/>
          <w:u w:val="single"/>
          <w:lang w:eastAsia="en-CA"/>
        </w:rPr>
        <w:t>OWA site with known heavy contamination</w:t>
      </w:r>
    </w:p>
    <w:p w14:paraId="6368B36D" w14:textId="100E720E" w:rsidR="00D03D6E" w:rsidRPr="008824D1" w:rsidRDefault="00D03D6E" w:rsidP="008824D1">
      <w:pPr>
        <w:pStyle w:val="ListParagraph"/>
        <w:shd w:val="clear" w:color="auto" w:fill="FFFFFF"/>
        <w:spacing w:after="0" w:line="240" w:lineRule="auto"/>
        <w:rPr>
          <w:rFonts w:eastAsia="Times New Roman" w:cstheme="minorHAnsi"/>
          <w:b/>
          <w:color w:val="222222"/>
          <w:u w:val="single"/>
          <w:lang w:eastAsia="en-CA"/>
        </w:rPr>
      </w:pPr>
      <w:r w:rsidRPr="008824D1">
        <w:rPr>
          <w:rFonts w:eastAsia="Times New Roman" w:cstheme="minorHAnsi"/>
          <w:color w:val="222222"/>
          <w:lang w:eastAsia="en-CA"/>
        </w:rPr>
        <w:t>This would need AEP approval, possibly the AER/OWA would pay the new Solar Operator to assume liability.  Currently the AEP heavily resists this idea.</w:t>
      </w:r>
    </w:p>
    <w:p w14:paraId="42B855E8" w14:textId="77777777" w:rsidR="00D03D6E" w:rsidRPr="00D03D6E" w:rsidRDefault="00D03D6E" w:rsidP="00D03D6E">
      <w:pPr>
        <w:shd w:val="clear" w:color="auto" w:fill="FFFFFF"/>
        <w:spacing w:after="0" w:line="240" w:lineRule="auto"/>
        <w:rPr>
          <w:rFonts w:eastAsia="Times New Roman" w:cstheme="minorHAnsi"/>
          <w:color w:val="222222"/>
          <w:lang w:eastAsia="en-CA"/>
        </w:rPr>
      </w:pPr>
    </w:p>
    <w:p w14:paraId="34C4820B" w14:textId="7EF1657F" w:rsidR="00D03D6E" w:rsidRPr="00D03D6E" w:rsidRDefault="00D03D6E" w:rsidP="00D03D6E">
      <w:pPr>
        <w:shd w:val="clear" w:color="auto" w:fill="FFFFFF"/>
        <w:spacing w:after="0" w:line="240" w:lineRule="auto"/>
        <w:rPr>
          <w:rFonts w:eastAsia="Times New Roman" w:cstheme="minorHAnsi"/>
          <w:color w:val="222222"/>
          <w:lang w:eastAsia="en-CA"/>
        </w:rPr>
      </w:pPr>
      <w:r w:rsidRPr="00D03D6E">
        <w:rPr>
          <w:rFonts w:eastAsia="Times New Roman" w:cstheme="minorHAnsi"/>
          <w:color w:val="222222"/>
          <w:lang w:eastAsia="en-CA"/>
        </w:rPr>
        <w:t xml:space="preserve">One benefit is that the new regulations require the Solar Operator to obtain a Rec. Cert. when the solar operation is done.  </w:t>
      </w:r>
      <w:r w:rsidR="008824D1" w:rsidRPr="00D03D6E">
        <w:rPr>
          <w:rFonts w:eastAsia="Times New Roman" w:cstheme="minorHAnsi"/>
          <w:color w:val="222222"/>
          <w:lang w:eastAsia="en-CA"/>
        </w:rPr>
        <w:t>So,</w:t>
      </w:r>
      <w:r w:rsidRPr="00D03D6E">
        <w:rPr>
          <w:rFonts w:eastAsia="Times New Roman" w:cstheme="minorHAnsi"/>
          <w:color w:val="222222"/>
          <w:lang w:eastAsia="en-CA"/>
        </w:rPr>
        <w:t xml:space="preserve"> the site needs to be reclaimed at some point.  The AEP prefer a clean break at the beginning and access roads and power poles can be left in place, however it needs to be clear who is responsible for any existing contamination.  </w:t>
      </w:r>
      <w:proofErr w:type="gramStart"/>
      <w:r w:rsidRPr="00D03D6E">
        <w:rPr>
          <w:rFonts w:eastAsia="Times New Roman" w:cstheme="minorHAnsi"/>
          <w:color w:val="222222"/>
          <w:lang w:eastAsia="en-CA"/>
        </w:rPr>
        <w:t>I've</w:t>
      </w:r>
      <w:proofErr w:type="gramEnd"/>
      <w:r w:rsidRPr="00D03D6E">
        <w:rPr>
          <w:rFonts w:eastAsia="Times New Roman" w:cstheme="minorHAnsi"/>
          <w:color w:val="222222"/>
          <w:lang w:eastAsia="en-CA"/>
        </w:rPr>
        <w:t xml:space="preserve"> also mentioned the previous Lease Compensation because there could be existing SRB claims for unpaid compensation that the new Solar Operator doesn't want to be liable for either.</w:t>
      </w:r>
    </w:p>
    <w:p w14:paraId="71BDB4E3" w14:textId="77777777" w:rsidR="00D03D6E" w:rsidRPr="00D03D6E" w:rsidRDefault="00D03D6E" w:rsidP="00D03D6E">
      <w:pPr>
        <w:shd w:val="clear" w:color="auto" w:fill="FFFFFF"/>
        <w:spacing w:after="0" w:line="240" w:lineRule="auto"/>
        <w:rPr>
          <w:rFonts w:eastAsia="Times New Roman" w:cstheme="minorHAnsi"/>
          <w:color w:val="222222"/>
          <w:lang w:eastAsia="en-CA"/>
        </w:rPr>
      </w:pPr>
    </w:p>
    <w:p w14:paraId="15D160F4" w14:textId="67027B26" w:rsidR="00D03D6E" w:rsidRDefault="00D03D6E" w:rsidP="00D03D6E">
      <w:pPr>
        <w:shd w:val="clear" w:color="auto" w:fill="FFFFFF"/>
        <w:spacing w:after="0" w:line="240" w:lineRule="auto"/>
        <w:rPr>
          <w:rFonts w:eastAsia="Times New Roman" w:cstheme="minorHAnsi"/>
          <w:color w:val="222222"/>
          <w:lang w:eastAsia="en-CA"/>
        </w:rPr>
      </w:pPr>
      <w:proofErr w:type="gramStart"/>
      <w:r w:rsidRPr="00D03D6E">
        <w:rPr>
          <w:rFonts w:eastAsia="Times New Roman" w:cstheme="minorHAnsi"/>
          <w:color w:val="222222"/>
          <w:lang w:eastAsia="en-CA"/>
        </w:rPr>
        <w:t>So</w:t>
      </w:r>
      <w:proofErr w:type="gramEnd"/>
      <w:r w:rsidRPr="00D03D6E">
        <w:rPr>
          <w:rFonts w:eastAsia="Times New Roman" w:cstheme="minorHAnsi"/>
          <w:color w:val="222222"/>
          <w:lang w:eastAsia="en-CA"/>
        </w:rPr>
        <w:t xml:space="preserve"> at this point, I put the first page in the lease just to flag possible situations.  The body of the lease should </w:t>
      </w:r>
      <w:r w:rsidR="008B3DD3" w:rsidRPr="00D03D6E">
        <w:rPr>
          <w:rFonts w:eastAsia="Times New Roman" w:cstheme="minorHAnsi"/>
          <w:color w:val="222222"/>
          <w:lang w:eastAsia="en-CA"/>
        </w:rPr>
        <w:t>accommodate</w:t>
      </w:r>
      <w:r w:rsidRPr="00D03D6E">
        <w:rPr>
          <w:rFonts w:eastAsia="Times New Roman" w:cstheme="minorHAnsi"/>
          <w:color w:val="222222"/>
          <w:lang w:eastAsia="en-CA"/>
        </w:rPr>
        <w:t> most of them, we would just have to include/remove certain clauses dependent upon the situation.</w:t>
      </w:r>
    </w:p>
    <w:p w14:paraId="359A958B" w14:textId="77777777" w:rsidR="00E90108" w:rsidRDefault="00E90108" w:rsidP="00D03D6E">
      <w:pPr>
        <w:shd w:val="clear" w:color="auto" w:fill="FFFFFF"/>
        <w:spacing w:after="0" w:line="240" w:lineRule="auto"/>
        <w:rPr>
          <w:rFonts w:eastAsia="Times New Roman" w:cstheme="minorHAnsi"/>
          <w:color w:val="222222"/>
          <w:lang w:eastAsia="en-CA"/>
        </w:rPr>
      </w:pPr>
    </w:p>
    <w:p w14:paraId="39DDE079" w14:textId="6B07E22A" w:rsidR="00E90108" w:rsidRDefault="00E90108" w:rsidP="00D03D6E">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This document is being circulated in draft form for stakeholder feedback. </w:t>
      </w:r>
    </w:p>
    <w:p w14:paraId="4CBC3346" w14:textId="77777777" w:rsidR="00E90108" w:rsidRDefault="00E90108" w:rsidP="00D03D6E">
      <w:pPr>
        <w:shd w:val="clear" w:color="auto" w:fill="FFFFFF"/>
        <w:spacing w:after="0" w:line="240" w:lineRule="auto"/>
        <w:rPr>
          <w:rFonts w:eastAsia="Times New Roman" w:cstheme="minorHAnsi"/>
          <w:color w:val="222222"/>
          <w:lang w:eastAsia="en-CA"/>
        </w:rPr>
      </w:pPr>
    </w:p>
    <w:p w14:paraId="287C4804" w14:textId="77777777" w:rsidR="00E90108" w:rsidRDefault="00E90108" w:rsidP="00D03D6E">
      <w:pPr>
        <w:shd w:val="clear" w:color="auto" w:fill="FFFFFF"/>
        <w:spacing w:after="0" w:line="240" w:lineRule="auto"/>
        <w:rPr>
          <w:rFonts w:eastAsia="Times New Roman" w:cstheme="minorHAnsi"/>
          <w:color w:val="222222"/>
          <w:lang w:eastAsia="en-CA"/>
        </w:rPr>
      </w:pPr>
    </w:p>
    <w:p w14:paraId="42E38484" w14:textId="44871B00" w:rsidR="00E90108" w:rsidRDefault="00E90108" w:rsidP="00D03D6E">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Daryl Bennett</w:t>
      </w:r>
    </w:p>
    <w:p w14:paraId="2D5F853C" w14:textId="7289386C" w:rsidR="00E90108" w:rsidRPr="00D03D6E" w:rsidRDefault="00E90108" w:rsidP="00D03D6E">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17 </w:t>
      </w:r>
      <w:r w:rsidR="008824D1">
        <w:rPr>
          <w:rFonts w:eastAsia="Times New Roman" w:cstheme="minorHAnsi"/>
          <w:color w:val="222222"/>
          <w:lang w:eastAsia="en-CA"/>
        </w:rPr>
        <w:t>January</w:t>
      </w:r>
      <w:r w:rsidR="00EF32D5">
        <w:rPr>
          <w:rFonts w:eastAsia="Times New Roman" w:cstheme="minorHAnsi"/>
          <w:color w:val="222222"/>
          <w:lang w:eastAsia="en-CA"/>
        </w:rPr>
        <w:t xml:space="preserve"> </w:t>
      </w:r>
      <w:r>
        <w:rPr>
          <w:rFonts w:eastAsia="Times New Roman" w:cstheme="minorHAnsi"/>
          <w:color w:val="222222"/>
          <w:lang w:eastAsia="en-CA"/>
        </w:rPr>
        <w:t>2020</w:t>
      </w:r>
    </w:p>
    <w:p w14:paraId="510188F2" w14:textId="77777777" w:rsidR="00035B95" w:rsidRDefault="00035B95" w:rsidP="00035B95">
      <w:pPr>
        <w:rPr>
          <w:rFonts w:cstheme="minorHAnsi"/>
        </w:rPr>
      </w:pPr>
    </w:p>
    <w:p w14:paraId="42EF7F29" w14:textId="77777777" w:rsidR="00035B95" w:rsidRDefault="00035B95" w:rsidP="00035B95">
      <w:pPr>
        <w:rPr>
          <w:rFonts w:cstheme="minorHAnsi"/>
        </w:rPr>
      </w:pPr>
    </w:p>
    <w:p w14:paraId="78EE1A2A" w14:textId="77777777" w:rsidR="00035B95" w:rsidRDefault="00035B95" w:rsidP="00035B95">
      <w:pPr>
        <w:rPr>
          <w:rFonts w:cstheme="minorHAnsi"/>
        </w:rPr>
      </w:pPr>
    </w:p>
    <w:p w14:paraId="616EA807" w14:textId="77777777" w:rsidR="00035B95" w:rsidRDefault="00035B95" w:rsidP="00035B95">
      <w:pPr>
        <w:rPr>
          <w:rFonts w:cstheme="minorHAnsi"/>
        </w:rPr>
      </w:pPr>
    </w:p>
    <w:p w14:paraId="6D310E99" w14:textId="77777777" w:rsidR="00035B95" w:rsidRDefault="00035B95" w:rsidP="00035B95">
      <w:pPr>
        <w:rPr>
          <w:rFonts w:cstheme="minorHAnsi"/>
        </w:rPr>
      </w:pPr>
    </w:p>
    <w:p w14:paraId="0E09FFAB" w14:textId="77777777" w:rsidR="00035B95" w:rsidRDefault="00035B95" w:rsidP="00035B95">
      <w:pPr>
        <w:rPr>
          <w:rFonts w:cstheme="minorHAnsi"/>
        </w:rPr>
      </w:pPr>
    </w:p>
    <w:p w14:paraId="30A1EECE" w14:textId="77777777" w:rsidR="00035B95" w:rsidRDefault="00035B95" w:rsidP="00035B95">
      <w:pPr>
        <w:rPr>
          <w:rFonts w:cstheme="minorHAnsi"/>
        </w:rPr>
      </w:pPr>
    </w:p>
    <w:p w14:paraId="4F532AB4" w14:textId="77777777" w:rsidR="00035B95" w:rsidRDefault="00035B95" w:rsidP="00035B95">
      <w:pPr>
        <w:rPr>
          <w:rFonts w:cstheme="minorHAnsi"/>
        </w:rPr>
      </w:pPr>
    </w:p>
    <w:p w14:paraId="449A1B60" w14:textId="77777777" w:rsidR="00035B95" w:rsidRDefault="00035B95" w:rsidP="00035B95">
      <w:pPr>
        <w:rPr>
          <w:rFonts w:cstheme="minorHAnsi"/>
        </w:rPr>
      </w:pPr>
    </w:p>
    <w:p w14:paraId="6718FF80" w14:textId="77777777" w:rsidR="00035B95" w:rsidRDefault="00035B95" w:rsidP="00035B95">
      <w:pPr>
        <w:rPr>
          <w:rFonts w:cstheme="minorHAnsi"/>
        </w:rPr>
      </w:pPr>
    </w:p>
    <w:p w14:paraId="7F6308FF" w14:textId="6881A771" w:rsidR="009A5BDA" w:rsidRPr="00035B95" w:rsidRDefault="009A5BDA" w:rsidP="00035B95">
      <w:pPr>
        <w:jc w:val="center"/>
        <w:rPr>
          <w:rFonts w:cstheme="minorHAnsi"/>
        </w:rPr>
      </w:pPr>
      <w:r w:rsidRPr="009A5BDA">
        <w:rPr>
          <w:rFonts w:cs="Arial"/>
          <w:b/>
          <w:sz w:val="28"/>
          <w:szCs w:val="28"/>
        </w:rPr>
        <w:lastRenderedPageBreak/>
        <w:t>ALBERTA SURFACE LEASE</w:t>
      </w:r>
    </w:p>
    <w:p w14:paraId="72035FDE" w14:textId="2D0BC6CF" w:rsidR="000B5F6A" w:rsidRPr="003D0D9E" w:rsidRDefault="00562227" w:rsidP="008012ED">
      <w:pPr>
        <w:jc w:val="center"/>
        <w:outlineLvl w:val="0"/>
        <w:rPr>
          <w:rFonts w:cs="Arial"/>
          <w:b/>
          <w:sz w:val="24"/>
          <w:szCs w:val="24"/>
          <w:u w:val="single"/>
        </w:rPr>
      </w:pPr>
      <w:r w:rsidRPr="003D0D9E">
        <w:rPr>
          <w:rFonts w:cs="Arial"/>
          <w:b/>
          <w:sz w:val="24"/>
          <w:szCs w:val="24"/>
          <w:u w:val="single"/>
        </w:rPr>
        <w:t xml:space="preserve">Solar </w:t>
      </w:r>
      <w:r w:rsidR="00A62103" w:rsidRPr="003D0D9E">
        <w:rPr>
          <w:rFonts w:cs="Arial"/>
          <w:b/>
          <w:sz w:val="24"/>
          <w:szCs w:val="24"/>
          <w:u w:val="single"/>
        </w:rPr>
        <w:t xml:space="preserve">Power </w:t>
      </w:r>
      <w:r w:rsidR="009A5BDA" w:rsidRPr="003D0D9E">
        <w:rPr>
          <w:rFonts w:cs="Arial"/>
          <w:b/>
          <w:sz w:val="24"/>
          <w:szCs w:val="24"/>
          <w:u w:val="single"/>
        </w:rPr>
        <w:t>Project</w:t>
      </w:r>
    </w:p>
    <w:p w14:paraId="0681BEF0" w14:textId="77777777" w:rsidR="00AC0678" w:rsidRPr="003D0D9E" w:rsidRDefault="00AC0678" w:rsidP="00AC0678">
      <w:pPr>
        <w:jc w:val="center"/>
        <w:rPr>
          <w:rFonts w:cs="Arial"/>
          <w:sz w:val="24"/>
          <w:szCs w:val="24"/>
          <w:u w:val="single"/>
        </w:rPr>
      </w:pPr>
    </w:p>
    <w:p w14:paraId="5D31300C" w14:textId="450EB23C" w:rsidR="00AC0678" w:rsidRPr="003D0D9E" w:rsidRDefault="00AC0678" w:rsidP="00035B95">
      <w:pPr>
        <w:outlineLvl w:val="0"/>
        <w:rPr>
          <w:rFonts w:cs="Arial"/>
          <w:sz w:val="24"/>
          <w:szCs w:val="24"/>
        </w:rPr>
      </w:pPr>
      <w:r w:rsidRPr="003D0D9E">
        <w:rPr>
          <w:rFonts w:cs="Arial"/>
          <w:sz w:val="24"/>
          <w:szCs w:val="24"/>
        </w:rPr>
        <w:t xml:space="preserve">THIS </w:t>
      </w:r>
      <w:r w:rsidR="009A5BDA" w:rsidRPr="003D0D9E">
        <w:rPr>
          <w:rFonts w:cs="Arial"/>
          <w:sz w:val="24"/>
          <w:szCs w:val="24"/>
        </w:rPr>
        <w:t xml:space="preserve">INDENTURE OF LEASE </w:t>
      </w:r>
      <w:r w:rsidRPr="003D0D9E">
        <w:rPr>
          <w:rFonts w:cs="Arial"/>
          <w:sz w:val="24"/>
          <w:szCs w:val="24"/>
        </w:rPr>
        <w:t xml:space="preserve">made </w:t>
      </w:r>
      <w:r w:rsidR="009A5BDA" w:rsidRPr="003D0D9E">
        <w:rPr>
          <w:rFonts w:cs="Arial"/>
          <w:sz w:val="24"/>
          <w:szCs w:val="24"/>
        </w:rPr>
        <w:t xml:space="preserve">effective the </w:t>
      </w:r>
      <w:r w:rsidRPr="003D0D9E">
        <w:rPr>
          <w:rFonts w:cs="Arial"/>
          <w:sz w:val="24"/>
          <w:szCs w:val="24"/>
        </w:rPr>
        <w:t xml:space="preserve">________ day of ____________, </w:t>
      </w:r>
      <w:r w:rsidR="009A5BDA" w:rsidRPr="003D0D9E">
        <w:rPr>
          <w:rFonts w:cs="Arial"/>
          <w:sz w:val="24"/>
          <w:szCs w:val="24"/>
        </w:rPr>
        <w:t xml:space="preserve">A.D. </w:t>
      </w:r>
      <w:r w:rsidRPr="003D0D9E">
        <w:rPr>
          <w:rFonts w:cs="Arial"/>
          <w:sz w:val="24"/>
          <w:szCs w:val="24"/>
        </w:rPr>
        <w:t>20</w:t>
      </w:r>
      <w:r w:rsidR="00F35D05" w:rsidRPr="003D0D9E">
        <w:rPr>
          <w:rFonts w:cs="Arial"/>
          <w:sz w:val="24"/>
          <w:szCs w:val="24"/>
        </w:rPr>
        <w:t>20</w:t>
      </w:r>
      <w:r w:rsidRPr="003D0D9E">
        <w:rPr>
          <w:rFonts w:cs="Arial"/>
          <w:sz w:val="24"/>
          <w:szCs w:val="24"/>
        </w:rPr>
        <w:t>.</w:t>
      </w:r>
    </w:p>
    <w:p w14:paraId="430D2ABB" w14:textId="77777777" w:rsidR="00AC0678" w:rsidRPr="003D0D9E" w:rsidRDefault="00AC0678" w:rsidP="008012ED">
      <w:pPr>
        <w:outlineLvl w:val="0"/>
        <w:rPr>
          <w:rFonts w:cs="Arial"/>
          <w:sz w:val="24"/>
          <w:szCs w:val="24"/>
        </w:rPr>
      </w:pPr>
      <w:r w:rsidRPr="003D0D9E">
        <w:rPr>
          <w:rFonts w:cs="Arial"/>
          <w:sz w:val="24"/>
          <w:szCs w:val="24"/>
        </w:rPr>
        <w:t xml:space="preserve">BETWEEN:                                            </w:t>
      </w:r>
    </w:p>
    <w:p w14:paraId="6B2D10C3" w14:textId="00DF7419" w:rsidR="00CA488C" w:rsidRPr="003D0D9E" w:rsidRDefault="009A5BDA" w:rsidP="00925D2D">
      <w:pPr>
        <w:spacing w:after="0"/>
        <w:jc w:val="center"/>
        <w:outlineLvl w:val="0"/>
        <w:rPr>
          <w:rFonts w:cs="Arial"/>
          <w:sz w:val="24"/>
          <w:szCs w:val="24"/>
        </w:rPr>
      </w:pPr>
      <w:r w:rsidRPr="003D0D9E">
        <w:rPr>
          <w:rFonts w:cs="Arial"/>
          <w:sz w:val="24"/>
          <w:szCs w:val="24"/>
        </w:rPr>
        <w:t>____________________________________________________</w:t>
      </w:r>
      <w:r w:rsidR="00CA488C" w:rsidRPr="003D0D9E">
        <w:rPr>
          <w:rFonts w:cs="Arial"/>
          <w:sz w:val="24"/>
          <w:szCs w:val="24"/>
        </w:rPr>
        <w:t xml:space="preserve">, </w:t>
      </w:r>
    </w:p>
    <w:p w14:paraId="3AE8F7F6" w14:textId="76BD9897" w:rsidR="00AC0678" w:rsidRPr="003D0D9E" w:rsidRDefault="009A5BDA" w:rsidP="006C44CC">
      <w:pPr>
        <w:spacing w:after="0" w:line="240" w:lineRule="auto"/>
        <w:jc w:val="center"/>
        <w:outlineLvl w:val="0"/>
        <w:rPr>
          <w:rFonts w:cs="Arial"/>
          <w:sz w:val="24"/>
          <w:szCs w:val="24"/>
        </w:rPr>
      </w:pPr>
      <w:r w:rsidRPr="003D0D9E">
        <w:rPr>
          <w:rFonts w:cs="Arial"/>
          <w:sz w:val="24"/>
          <w:szCs w:val="24"/>
        </w:rPr>
        <w:t>B</w:t>
      </w:r>
      <w:r w:rsidR="00CA488C" w:rsidRPr="003D0D9E">
        <w:rPr>
          <w:rFonts w:cs="Arial"/>
          <w:sz w:val="24"/>
          <w:szCs w:val="24"/>
        </w:rPr>
        <w:t xml:space="preserve">oth of </w:t>
      </w:r>
      <w:r w:rsidRPr="003D0D9E">
        <w:rPr>
          <w:rFonts w:cs="Arial"/>
          <w:sz w:val="24"/>
          <w:szCs w:val="24"/>
        </w:rPr>
        <w:t>________________</w:t>
      </w:r>
      <w:r w:rsidR="00CA488C" w:rsidRPr="003D0D9E">
        <w:rPr>
          <w:rFonts w:cs="Arial"/>
          <w:sz w:val="24"/>
          <w:szCs w:val="24"/>
        </w:rPr>
        <w:t xml:space="preserve">, in the Province of Alberta, </w:t>
      </w:r>
      <w:r w:rsidR="00CA488C" w:rsidRPr="003D0D9E">
        <w:rPr>
          <w:rFonts w:cs="Arial"/>
          <w:b/>
          <w:sz w:val="24"/>
          <w:szCs w:val="24"/>
        </w:rPr>
        <w:t>as Joint Tenants</w:t>
      </w:r>
    </w:p>
    <w:p w14:paraId="167D5A3B" w14:textId="227985D1" w:rsidR="00AC0678" w:rsidRPr="003D0D9E" w:rsidRDefault="00AC0678" w:rsidP="00925D2D">
      <w:pPr>
        <w:spacing w:line="240" w:lineRule="auto"/>
        <w:jc w:val="center"/>
        <w:rPr>
          <w:rFonts w:cs="Arial"/>
          <w:sz w:val="24"/>
          <w:szCs w:val="24"/>
        </w:rPr>
      </w:pPr>
      <w:r w:rsidRPr="003D0D9E">
        <w:rPr>
          <w:rFonts w:cs="Arial"/>
          <w:sz w:val="24"/>
          <w:szCs w:val="24"/>
        </w:rPr>
        <w:t>(</w:t>
      </w:r>
      <w:r w:rsidR="00CC2FEA" w:rsidRPr="003D0D9E">
        <w:rPr>
          <w:rFonts w:cs="Arial"/>
          <w:sz w:val="24"/>
          <w:szCs w:val="24"/>
        </w:rPr>
        <w:t xml:space="preserve">hereinafter </w:t>
      </w:r>
      <w:r w:rsidR="009A5BDA" w:rsidRPr="003D0D9E">
        <w:rPr>
          <w:rFonts w:cs="Arial"/>
          <w:sz w:val="24"/>
          <w:szCs w:val="24"/>
        </w:rPr>
        <w:t xml:space="preserve">called the </w:t>
      </w:r>
      <w:r w:rsidR="00CC2FEA" w:rsidRPr="003D0D9E">
        <w:rPr>
          <w:rFonts w:cs="Arial"/>
          <w:sz w:val="24"/>
          <w:szCs w:val="24"/>
        </w:rPr>
        <w:t>“</w:t>
      </w:r>
      <w:r w:rsidR="00A711CC" w:rsidRPr="003D0D9E">
        <w:rPr>
          <w:rFonts w:cs="Arial"/>
          <w:b/>
          <w:sz w:val="24"/>
          <w:szCs w:val="24"/>
        </w:rPr>
        <w:t>Lessor</w:t>
      </w:r>
      <w:r w:rsidRPr="003D0D9E">
        <w:rPr>
          <w:rFonts w:cs="Arial"/>
          <w:sz w:val="24"/>
          <w:szCs w:val="24"/>
        </w:rPr>
        <w:t>”)</w:t>
      </w:r>
    </w:p>
    <w:p w14:paraId="61FB564F" w14:textId="77777777" w:rsidR="00AC0678" w:rsidRPr="003D0D9E" w:rsidRDefault="00AC0678" w:rsidP="00AC0678">
      <w:pPr>
        <w:jc w:val="center"/>
        <w:rPr>
          <w:rFonts w:cs="Arial"/>
          <w:sz w:val="24"/>
          <w:szCs w:val="24"/>
        </w:rPr>
      </w:pPr>
      <w:r w:rsidRPr="003D0D9E">
        <w:rPr>
          <w:rFonts w:cs="Arial"/>
          <w:sz w:val="24"/>
          <w:szCs w:val="24"/>
        </w:rPr>
        <w:t>-and-</w:t>
      </w:r>
    </w:p>
    <w:p w14:paraId="11B43738" w14:textId="49B7124B" w:rsidR="009A5BDA" w:rsidRPr="003D0D9E" w:rsidRDefault="009A5BDA" w:rsidP="00181E76">
      <w:pPr>
        <w:jc w:val="center"/>
        <w:rPr>
          <w:rFonts w:cs="Arial"/>
          <w:sz w:val="24"/>
          <w:szCs w:val="24"/>
        </w:rPr>
      </w:pPr>
      <w:r w:rsidRPr="003D0D9E">
        <w:rPr>
          <w:rFonts w:cs="Arial"/>
          <w:sz w:val="24"/>
          <w:szCs w:val="24"/>
        </w:rPr>
        <w:t>_______________________, a body corporate, having its head office</w:t>
      </w:r>
    </w:p>
    <w:p w14:paraId="022AFC7B" w14:textId="44CC13AC" w:rsidR="00D77265" w:rsidRPr="003D0D9E" w:rsidRDefault="009A5BDA" w:rsidP="009A5BDA">
      <w:pPr>
        <w:jc w:val="center"/>
        <w:rPr>
          <w:rFonts w:cs="Arial"/>
          <w:sz w:val="24"/>
          <w:szCs w:val="24"/>
        </w:rPr>
      </w:pPr>
      <w:r w:rsidRPr="003D0D9E">
        <w:rPr>
          <w:rFonts w:cs="Arial"/>
          <w:sz w:val="24"/>
          <w:szCs w:val="24"/>
        </w:rPr>
        <w:t xml:space="preserve">In the City of Calgary, in the Province of </w:t>
      </w:r>
      <w:r w:rsidR="00714262" w:rsidRPr="003D0D9E">
        <w:rPr>
          <w:rFonts w:cs="Arial"/>
          <w:sz w:val="24"/>
          <w:szCs w:val="24"/>
        </w:rPr>
        <w:t>Alberta (hereinafter referred to as “</w:t>
      </w:r>
      <w:r w:rsidR="000A5CCE" w:rsidRPr="003D0D9E">
        <w:rPr>
          <w:rFonts w:cs="Arial"/>
          <w:b/>
          <w:sz w:val="24"/>
          <w:szCs w:val="24"/>
        </w:rPr>
        <w:t>Lessee</w:t>
      </w:r>
      <w:r w:rsidR="00714262" w:rsidRPr="003D0D9E">
        <w:rPr>
          <w:rFonts w:cs="Arial"/>
          <w:sz w:val="24"/>
          <w:szCs w:val="24"/>
        </w:rPr>
        <w:t>”</w:t>
      </w:r>
      <w:r w:rsidR="00B128AF" w:rsidRPr="003D0D9E">
        <w:rPr>
          <w:rFonts w:cs="Arial"/>
          <w:sz w:val="24"/>
          <w:szCs w:val="24"/>
        </w:rPr>
        <w:t>)</w:t>
      </w:r>
    </w:p>
    <w:p w14:paraId="46249DC0" w14:textId="77777777" w:rsidR="00D77265" w:rsidRPr="003D0D9E" w:rsidRDefault="00D77265" w:rsidP="00AC0678">
      <w:pPr>
        <w:jc w:val="center"/>
        <w:rPr>
          <w:rFonts w:cs="Arial"/>
          <w:sz w:val="24"/>
          <w:szCs w:val="24"/>
        </w:rPr>
      </w:pPr>
    </w:p>
    <w:p w14:paraId="59AEDCCF" w14:textId="22B2413C" w:rsidR="009A5BDA" w:rsidRPr="003D0D9E" w:rsidRDefault="00AC0678" w:rsidP="009A5BDA">
      <w:pPr>
        <w:ind w:firstLine="720"/>
        <w:outlineLvl w:val="0"/>
        <w:rPr>
          <w:rFonts w:cs="Arial"/>
          <w:sz w:val="24"/>
          <w:szCs w:val="24"/>
        </w:rPr>
      </w:pPr>
      <w:r w:rsidRPr="003D0D9E">
        <w:rPr>
          <w:rFonts w:cs="Arial"/>
          <w:b/>
          <w:sz w:val="24"/>
          <w:szCs w:val="24"/>
        </w:rPr>
        <w:t>WHEREAS</w:t>
      </w:r>
      <w:r w:rsidR="009A5BDA" w:rsidRPr="003D0D9E">
        <w:rPr>
          <w:rFonts w:cs="Arial"/>
          <w:sz w:val="24"/>
          <w:szCs w:val="24"/>
        </w:rPr>
        <w:t xml:space="preserve"> the Lessor</w:t>
      </w:r>
      <w:r w:rsidRPr="003D0D9E">
        <w:rPr>
          <w:rFonts w:cs="Arial"/>
          <w:sz w:val="24"/>
          <w:szCs w:val="24"/>
        </w:rPr>
        <w:t xml:space="preserve"> is the registered owner of </w:t>
      </w:r>
      <w:r w:rsidR="009A5BDA" w:rsidRPr="003D0D9E">
        <w:rPr>
          <w:rFonts w:cs="Arial"/>
          <w:sz w:val="24"/>
          <w:szCs w:val="24"/>
        </w:rPr>
        <w:t>an estate in fee simple, subject, however, to the exceptions, conditions, encumbrances, liens and interests contained in or noted upon the existing Certificate of Title of and in that certain parcel or tract of land situate, lying and being in the Province of Alberta and described as follows:</w:t>
      </w:r>
    </w:p>
    <w:p w14:paraId="25EB77FE" w14:textId="2B7D67C0" w:rsidR="009A5BDA" w:rsidRPr="003D0D9E" w:rsidRDefault="009A5BDA" w:rsidP="009A5BDA">
      <w:pPr>
        <w:ind w:firstLine="720"/>
        <w:outlineLvl w:val="0"/>
        <w:rPr>
          <w:rFonts w:cs="Arial"/>
          <w:color w:val="FF0000"/>
          <w:sz w:val="24"/>
          <w:szCs w:val="24"/>
        </w:rPr>
      </w:pPr>
      <w:r w:rsidRPr="003D0D9E">
        <w:rPr>
          <w:rFonts w:cs="Arial"/>
          <w:color w:val="FF0000"/>
          <w:sz w:val="24"/>
          <w:szCs w:val="24"/>
        </w:rPr>
        <w:t>AS PER TITLE</w:t>
      </w:r>
    </w:p>
    <w:p w14:paraId="55671D2B" w14:textId="77777777" w:rsidR="009A5BDA" w:rsidRPr="003D0D9E" w:rsidRDefault="009A5BDA" w:rsidP="009A5BDA">
      <w:pPr>
        <w:ind w:firstLine="720"/>
        <w:outlineLvl w:val="0"/>
        <w:rPr>
          <w:rFonts w:cs="Arial"/>
          <w:sz w:val="24"/>
          <w:szCs w:val="24"/>
        </w:rPr>
      </w:pPr>
    </w:p>
    <w:p w14:paraId="71630184" w14:textId="77777777" w:rsidR="004300E2" w:rsidRPr="003D0D9E" w:rsidRDefault="009A5BDA" w:rsidP="009A5BDA">
      <w:pPr>
        <w:outlineLvl w:val="0"/>
        <w:rPr>
          <w:rFonts w:cs="Arial"/>
          <w:sz w:val="24"/>
          <w:szCs w:val="24"/>
        </w:rPr>
      </w:pPr>
      <w:r w:rsidRPr="003D0D9E">
        <w:rPr>
          <w:rFonts w:cs="Arial"/>
          <w:sz w:val="24"/>
          <w:szCs w:val="24"/>
        </w:rPr>
        <w:t>as more particularly described and set forth in Certificate of Title No. ___________________</w:t>
      </w:r>
      <w:r w:rsidR="00AC0678" w:rsidRPr="003D0D9E">
        <w:rPr>
          <w:rFonts w:cs="Arial"/>
          <w:sz w:val="24"/>
          <w:szCs w:val="24"/>
        </w:rPr>
        <w:t xml:space="preserve"> </w:t>
      </w:r>
      <w:r w:rsidR="004300E2" w:rsidRPr="003D0D9E">
        <w:rPr>
          <w:rFonts w:cs="Arial"/>
          <w:sz w:val="24"/>
          <w:szCs w:val="24"/>
        </w:rPr>
        <w:t>(hereinafter referred to as the “</w:t>
      </w:r>
      <w:r w:rsidR="004300E2" w:rsidRPr="003D0D9E">
        <w:rPr>
          <w:rFonts w:cs="Arial"/>
          <w:b/>
          <w:sz w:val="24"/>
          <w:szCs w:val="24"/>
        </w:rPr>
        <w:t>Said Lands</w:t>
      </w:r>
      <w:r w:rsidR="004300E2" w:rsidRPr="003D0D9E">
        <w:rPr>
          <w:rFonts w:cs="Arial"/>
          <w:sz w:val="24"/>
          <w:szCs w:val="24"/>
        </w:rPr>
        <w:t>”); and</w:t>
      </w:r>
    </w:p>
    <w:p w14:paraId="3143DFEE" w14:textId="77777777" w:rsidR="004300E2" w:rsidRPr="003D0D9E" w:rsidRDefault="004300E2" w:rsidP="009A5BDA">
      <w:pPr>
        <w:outlineLvl w:val="0"/>
        <w:rPr>
          <w:rFonts w:cs="Arial"/>
          <w:sz w:val="24"/>
          <w:szCs w:val="24"/>
        </w:rPr>
      </w:pPr>
    </w:p>
    <w:p w14:paraId="29C21C5D" w14:textId="333CDEB5" w:rsidR="004300E2" w:rsidRPr="003D0D9E" w:rsidRDefault="004300E2" w:rsidP="004300E2">
      <w:pPr>
        <w:outlineLvl w:val="0"/>
        <w:rPr>
          <w:rFonts w:cs="Arial"/>
          <w:sz w:val="24"/>
          <w:szCs w:val="24"/>
        </w:rPr>
      </w:pPr>
      <w:r w:rsidRPr="003D0D9E">
        <w:rPr>
          <w:rFonts w:cs="Arial"/>
          <w:sz w:val="24"/>
          <w:szCs w:val="24"/>
        </w:rPr>
        <w:tab/>
      </w:r>
      <w:r w:rsidRPr="003D0D9E">
        <w:rPr>
          <w:rFonts w:cs="Arial"/>
          <w:b/>
          <w:sz w:val="24"/>
          <w:szCs w:val="24"/>
        </w:rPr>
        <w:t>WHEREAS</w:t>
      </w:r>
      <w:r w:rsidRPr="003D0D9E">
        <w:rPr>
          <w:rFonts w:cs="Arial"/>
          <w:sz w:val="24"/>
          <w:szCs w:val="24"/>
        </w:rPr>
        <w:t xml:space="preserve"> a</w:t>
      </w:r>
      <w:r w:rsidR="005A133D">
        <w:rPr>
          <w:rFonts w:cs="Arial"/>
          <w:sz w:val="24"/>
          <w:szCs w:val="24"/>
        </w:rPr>
        <w:t>n Alberta S</w:t>
      </w:r>
      <w:r w:rsidRPr="003D0D9E">
        <w:rPr>
          <w:rFonts w:cs="Arial"/>
          <w:sz w:val="24"/>
          <w:szCs w:val="24"/>
        </w:rPr>
        <w:t xml:space="preserve">urface </w:t>
      </w:r>
      <w:r w:rsidR="005A133D">
        <w:rPr>
          <w:rFonts w:cs="Arial"/>
          <w:sz w:val="24"/>
          <w:szCs w:val="24"/>
        </w:rPr>
        <w:t>L</w:t>
      </w:r>
      <w:r w:rsidRPr="003D0D9E">
        <w:rPr>
          <w:rFonts w:cs="Arial"/>
          <w:sz w:val="24"/>
          <w:szCs w:val="24"/>
        </w:rPr>
        <w:t>ease</w:t>
      </w:r>
      <w:r w:rsidR="0070660C">
        <w:rPr>
          <w:rFonts w:cs="Arial"/>
          <w:sz w:val="24"/>
          <w:szCs w:val="24"/>
        </w:rPr>
        <w:t xml:space="preserve"> </w:t>
      </w:r>
      <w:r w:rsidR="005A133D">
        <w:rPr>
          <w:rFonts w:cs="Arial"/>
          <w:sz w:val="24"/>
          <w:szCs w:val="24"/>
        </w:rPr>
        <w:t>A</w:t>
      </w:r>
      <w:r w:rsidR="0070660C">
        <w:rPr>
          <w:rFonts w:cs="Arial"/>
          <w:sz w:val="24"/>
          <w:szCs w:val="24"/>
        </w:rPr>
        <w:t>greement</w:t>
      </w:r>
      <w:r w:rsidR="007E576B" w:rsidRPr="003D0D9E">
        <w:rPr>
          <w:rFonts w:cs="Arial"/>
          <w:sz w:val="24"/>
          <w:szCs w:val="24"/>
        </w:rPr>
        <w:t>, dated ___________________</w:t>
      </w:r>
      <w:r w:rsidRPr="003D0D9E">
        <w:rPr>
          <w:rFonts w:cs="Arial"/>
          <w:sz w:val="24"/>
          <w:szCs w:val="24"/>
        </w:rPr>
        <w:t xml:space="preserve"> already exists between the Lessor and the defunct, company known as _________________________, (</w:t>
      </w:r>
      <w:r w:rsidR="007E576B" w:rsidRPr="003D0D9E">
        <w:rPr>
          <w:rFonts w:cs="Arial"/>
          <w:sz w:val="24"/>
          <w:szCs w:val="24"/>
        </w:rPr>
        <w:t xml:space="preserve">for the lands </w:t>
      </w:r>
      <w:r w:rsidRPr="003D0D9E">
        <w:rPr>
          <w:rFonts w:cs="Arial"/>
          <w:sz w:val="24"/>
          <w:szCs w:val="24"/>
        </w:rPr>
        <w:t xml:space="preserve">shown in </w:t>
      </w:r>
      <w:r w:rsidRPr="003D0D9E">
        <w:rPr>
          <w:rFonts w:cs="Arial"/>
          <w:b/>
          <w:sz w:val="24"/>
          <w:szCs w:val="24"/>
        </w:rPr>
        <w:t>red</w:t>
      </w:r>
      <w:r w:rsidRPr="003D0D9E">
        <w:rPr>
          <w:rFonts w:cs="Arial"/>
          <w:sz w:val="24"/>
          <w:szCs w:val="24"/>
        </w:rPr>
        <w:t xml:space="preserve"> on the survey plan attached as Exhibit “A”</w:t>
      </w:r>
      <w:r w:rsidR="0070660C">
        <w:rPr>
          <w:rFonts w:cs="Arial"/>
          <w:sz w:val="24"/>
          <w:szCs w:val="24"/>
        </w:rPr>
        <w:t xml:space="preserve"> hereinafter referred to as the “Originally Leased Lands”</w:t>
      </w:r>
      <w:r w:rsidRPr="003D0D9E">
        <w:rPr>
          <w:rFonts w:cs="Arial"/>
          <w:sz w:val="24"/>
          <w:szCs w:val="24"/>
        </w:rPr>
        <w:t>); and</w:t>
      </w:r>
    </w:p>
    <w:p w14:paraId="4C92718F" w14:textId="77777777" w:rsidR="003B327E" w:rsidRPr="003D0D9E" w:rsidRDefault="003B327E" w:rsidP="004300E2">
      <w:pPr>
        <w:outlineLvl w:val="0"/>
        <w:rPr>
          <w:rFonts w:cs="Arial"/>
          <w:sz w:val="24"/>
          <w:szCs w:val="24"/>
        </w:rPr>
      </w:pPr>
    </w:p>
    <w:p w14:paraId="291B4DF9" w14:textId="41388811" w:rsidR="003B327E" w:rsidRPr="003D0D9E" w:rsidRDefault="003B327E" w:rsidP="004300E2">
      <w:pPr>
        <w:outlineLvl w:val="0"/>
        <w:rPr>
          <w:rFonts w:cs="Arial"/>
          <w:sz w:val="24"/>
          <w:szCs w:val="24"/>
        </w:rPr>
      </w:pPr>
      <w:r w:rsidRPr="003D0D9E">
        <w:rPr>
          <w:rFonts w:cs="Arial"/>
          <w:sz w:val="24"/>
          <w:szCs w:val="24"/>
        </w:rPr>
        <w:tab/>
      </w:r>
      <w:r w:rsidRPr="003D0D9E">
        <w:rPr>
          <w:rFonts w:cs="Arial"/>
          <w:b/>
          <w:sz w:val="24"/>
          <w:szCs w:val="24"/>
        </w:rPr>
        <w:t>WHEREAS</w:t>
      </w:r>
      <w:r w:rsidRPr="003D0D9E">
        <w:rPr>
          <w:rFonts w:cs="Arial"/>
          <w:sz w:val="24"/>
          <w:szCs w:val="24"/>
        </w:rPr>
        <w:t xml:space="preserve"> the A</w:t>
      </w:r>
      <w:r w:rsidR="0070660C">
        <w:rPr>
          <w:rFonts w:cs="Arial"/>
          <w:sz w:val="24"/>
          <w:szCs w:val="24"/>
        </w:rPr>
        <w:t>lberta Energy Regulator (AER)</w:t>
      </w:r>
      <w:r w:rsidRPr="003D0D9E">
        <w:rPr>
          <w:rFonts w:cs="Arial"/>
          <w:sz w:val="24"/>
          <w:szCs w:val="24"/>
        </w:rPr>
        <w:t xml:space="preserve"> and O</w:t>
      </w:r>
      <w:r w:rsidR="0070660C">
        <w:rPr>
          <w:rFonts w:cs="Arial"/>
          <w:sz w:val="24"/>
          <w:szCs w:val="24"/>
        </w:rPr>
        <w:t>rphan Well Association (O</w:t>
      </w:r>
      <w:r w:rsidRPr="003D0D9E">
        <w:rPr>
          <w:rFonts w:cs="Arial"/>
          <w:sz w:val="24"/>
          <w:szCs w:val="24"/>
        </w:rPr>
        <w:t>WA</w:t>
      </w:r>
      <w:r w:rsidR="0070660C">
        <w:rPr>
          <w:rFonts w:cs="Arial"/>
          <w:sz w:val="24"/>
          <w:szCs w:val="24"/>
        </w:rPr>
        <w:t>)</w:t>
      </w:r>
      <w:r w:rsidRPr="003D0D9E">
        <w:rPr>
          <w:rFonts w:cs="Arial"/>
          <w:sz w:val="24"/>
          <w:szCs w:val="24"/>
        </w:rPr>
        <w:t xml:space="preserve"> recognise that there is already existing subsurface, and</w:t>
      </w:r>
      <w:r w:rsidR="0070660C">
        <w:rPr>
          <w:rFonts w:cs="Arial"/>
          <w:sz w:val="24"/>
          <w:szCs w:val="24"/>
        </w:rPr>
        <w:t>/or</w:t>
      </w:r>
      <w:r w:rsidRPr="003D0D9E">
        <w:rPr>
          <w:rFonts w:cs="Arial"/>
          <w:sz w:val="24"/>
          <w:szCs w:val="24"/>
        </w:rPr>
        <w:t xml:space="preserve"> surface,</w:t>
      </w:r>
      <w:r w:rsidR="00B316CF">
        <w:rPr>
          <w:rFonts w:cs="Arial"/>
          <w:sz w:val="24"/>
          <w:szCs w:val="24"/>
        </w:rPr>
        <w:t xml:space="preserve"> disturbance</w:t>
      </w:r>
      <w:r w:rsidRPr="003D0D9E">
        <w:rPr>
          <w:rFonts w:cs="Arial"/>
          <w:sz w:val="24"/>
          <w:szCs w:val="24"/>
        </w:rPr>
        <w:t xml:space="preserve"> </w:t>
      </w:r>
      <w:r w:rsidR="005A133D">
        <w:rPr>
          <w:rFonts w:cs="Arial"/>
          <w:sz w:val="24"/>
          <w:szCs w:val="24"/>
        </w:rPr>
        <w:t xml:space="preserve">on the Said Lands </w:t>
      </w:r>
      <w:r w:rsidRPr="003D0D9E">
        <w:rPr>
          <w:rFonts w:cs="Arial"/>
          <w:sz w:val="24"/>
          <w:szCs w:val="24"/>
        </w:rPr>
        <w:t>from the previous Lessor’s oil/gas production on the site, more accurately described in the attached Exhibit “C”; and</w:t>
      </w:r>
    </w:p>
    <w:p w14:paraId="178B06D3" w14:textId="77777777" w:rsidR="003B327E" w:rsidRPr="003D0D9E" w:rsidRDefault="003B327E" w:rsidP="004300E2">
      <w:pPr>
        <w:outlineLvl w:val="0"/>
        <w:rPr>
          <w:rFonts w:cs="Arial"/>
          <w:sz w:val="24"/>
          <w:szCs w:val="24"/>
        </w:rPr>
      </w:pPr>
    </w:p>
    <w:p w14:paraId="4B919D6D" w14:textId="31AE0909" w:rsidR="003B327E" w:rsidRPr="003D0D9E" w:rsidRDefault="003B327E" w:rsidP="004300E2">
      <w:pPr>
        <w:outlineLvl w:val="0"/>
        <w:rPr>
          <w:rFonts w:cs="Arial"/>
          <w:sz w:val="24"/>
          <w:szCs w:val="24"/>
        </w:rPr>
      </w:pPr>
      <w:r w:rsidRPr="003D0D9E">
        <w:rPr>
          <w:rFonts w:cs="Arial"/>
          <w:sz w:val="24"/>
          <w:szCs w:val="24"/>
        </w:rPr>
        <w:tab/>
      </w:r>
      <w:r w:rsidRPr="003D0D9E">
        <w:rPr>
          <w:rFonts w:cs="Arial"/>
          <w:b/>
          <w:sz w:val="24"/>
          <w:szCs w:val="24"/>
        </w:rPr>
        <w:t>WHEREAS</w:t>
      </w:r>
      <w:r w:rsidRPr="003D0D9E">
        <w:rPr>
          <w:rFonts w:cs="Arial"/>
          <w:sz w:val="24"/>
          <w:szCs w:val="24"/>
        </w:rPr>
        <w:t xml:space="preserve"> the Alberta Surface Rights Board has been </w:t>
      </w:r>
      <w:r w:rsidR="0070660C">
        <w:rPr>
          <w:rFonts w:cs="Arial"/>
          <w:sz w:val="24"/>
          <w:szCs w:val="24"/>
        </w:rPr>
        <w:t xml:space="preserve">directing the Government of Alberta to </w:t>
      </w:r>
      <w:r w:rsidRPr="003D0D9E">
        <w:rPr>
          <w:rFonts w:cs="Arial"/>
          <w:sz w:val="24"/>
          <w:szCs w:val="24"/>
        </w:rPr>
        <w:t xml:space="preserve">pay the </w:t>
      </w:r>
      <w:r w:rsidR="0070660C">
        <w:rPr>
          <w:rFonts w:cs="Arial"/>
          <w:sz w:val="24"/>
          <w:szCs w:val="24"/>
        </w:rPr>
        <w:t xml:space="preserve">annual compensation </w:t>
      </w:r>
      <w:r w:rsidRPr="003D0D9E">
        <w:rPr>
          <w:rFonts w:cs="Arial"/>
          <w:sz w:val="24"/>
          <w:szCs w:val="24"/>
        </w:rPr>
        <w:t xml:space="preserve">of $ ______.00 up </w:t>
      </w:r>
      <w:r w:rsidR="00BC6452" w:rsidRPr="003D0D9E">
        <w:rPr>
          <w:rFonts w:cs="Arial"/>
          <w:sz w:val="24"/>
          <w:szCs w:val="24"/>
        </w:rPr>
        <w:t xml:space="preserve">to </w:t>
      </w:r>
      <w:r w:rsidRPr="003D0D9E">
        <w:rPr>
          <w:rFonts w:cs="Arial"/>
          <w:sz w:val="24"/>
          <w:szCs w:val="24"/>
        </w:rPr>
        <w:t>____</w:t>
      </w:r>
      <w:r w:rsidR="00BC6452" w:rsidRPr="003D0D9E">
        <w:rPr>
          <w:rFonts w:cs="Arial"/>
          <w:sz w:val="24"/>
          <w:szCs w:val="24"/>
        </w:rPr>
        <w:t>________</w:t>
      </w:r>
      <w:r w:rsidRPr="003D0D9E">
        <w:rPr>
          <w:rFonts w:cs="Arial"/>
          <w:sz w:val="24"/>
          <w:szCs w:val="24"/>
        </w:rPr>
        <w:t>___, 20_</w:t>
      </w:r>
      <w:r w:rsidR="00BC6452" w:rsidRPr="003D0D9E">
        <w:rPr>
          <w:rFonts w:cs="Arial"/>
          <w:sz w:val="24"/>
          <w:szCs w:val="24"/>
        </w:rPr>
        <w:t>_</w:t>
      </w:r>
      <w:r w:rsidRPr="003D0D9E">
        <w:rPr>
          <w:rFonts w:cs="Arial"/>
          <w:sz w:val="24"/>
          <w:szCs w:val="24"/>
        </w:rPr>
        <w:t>_,</w:t>
      </w:r>
      <w:r w:rsidR="00BC6452" w:rsidRPr="003D0D9E">
        <w:rPr>
          <w:rFonts w:cs="Arial"/>
          <w:sz w:val="24"/>
          <w:szCs w:val="24"/>
        </w:rPr>
        <w:t xml:space="preserve"> and the Lessor acknowledges that the Lessee is not responsible for any compensation owing previous to the Effective Date herein; and</w:t>
      </w:r>
    </w:p>
    <w:p w14:paraId="38C5FFF9" w14:textId="77777777" w:rsidR="003B327E" w:rsidRPr="003D0D9E" w:rsidRDefault="003B327E" w:rsidP="004300E2">
      <w:pPr>
        <w:outlineLvl w:val="0"/>
        <w:rPr>
          <w:rFonts w:cs="Arial"/>
          <w:sz w:val="24"/>
          <w:szCs w:val="24"/>
        </w:rPr>
      </w:pPr>
    </w:p>
    <w:p w14:paraId="50885B4D" w14:textId="30C8C480" w:rsidR="004300E2" w:rsidRPr="003D0D9E" w:rsidRDefault="004300E2" w:rsidP="004300E2">
      <w:pPr>
        <w:outlineLvl w:val="0"/>
        <w:rPr>
          <w:rFonts w:cs="Arial"/>
          <w:sz w:val="24"/>
          <w:szCs w:val="24"/>
        </w:rPr>
      </w:pPr>
      <w:r w:rsidRPr="003D0D9E">
        <w:rPr>
          <w:rFonts w:cs="Arial"/>
          <w:sz w:val="24"/>
          <w:szCs w:val="24"/>
        </w:rPr>
        <w:tab/>
      </w:r>
      <w:r w:rsidRPr="003D0D9E">
        <w:rPr>
          <w:rFonts w:cs="Arial"/>
          <w:b/>
          <w:sz w:val="24"/>
          <w:szCs w:val="24"/>
        </w:rPr>
        <w:t>WHEREAS</w:t>
      </w:r>
      <w:r w:rsidRPr="003D0D9E">
        <w:rPr>
          <w:rFonts w:cs="Arial"/>
          <w:sz w:val="24"/>
          <w:szCs w:val="24"/>
        </w:rPr>
        <w:t xml:space="preserve"> the Alberta Energy Regulator</w:t>
      </w:r>
      <w:r w:rsidR="007C3B6F" w:rsidRPr="003D0D9E">
        <w:rPr>
          <w:rFonts w:cs="Arial"/>
          <w:sz w:val="24"/>
          <w:szCs w:val="24"/>
        </w:rPr>
        <w:t xml:space="preserve">, </w:t>
      </w:r>
      <w:r w:rsidRPr="003D0D9E">
        <w:rPr>
          <w:rFonts w:cs="Arial"/>
          <w:sz w:val="24"/>
          <w:szCs w:val="24"/>
        </w:rPr>
        <w:t>the Orphan Well Association</w:t>
      </w:r>
      <w:r w:rsidR="007C3B6F" w:rsidRPr="003D0D9E">
        <w:rPr>
          <w:rFonts w:cs="Arial"/>
          <w:sz w:val="24"/>
          <w:szCs w:val="24"/>
        </w:rPr>
        <w:t xml:space="preserve"> and Alberta Environment and Parks</w:t>
      </w:r>
      <w:r w:rsidRPr="003D0D9E">
        <w:rPr>
          <w:rFonts w:cs="Arial"/>
          <w:sz w:val="24"/>
          <w:szCs w:val="24"/>
        </w:rPr>
        <w:t xml:space="preserve"> have agreed to allow the Lessee to </w:t>
      </w:r>
      <w:r w:rsidRPr="003D0D9E">
        <w:rPr>
          <w:rFonts w:cs="Arial"/>
          <w:sz w:val="24"/>
          <w:szCs w:val="24"/>
          <w:u w:val="single"/>
        </w:rPr>
        <w:t>reclaim</w:t>
      </w:r>
      <w:r w:rsidRPr="003D0D9E">
        <w:rPr>
          <w:rFonts w:cs="Arial"/>
          <w:sz w:val="24"/>
          <w:szCs w:val="24"/>
        </w:rPr>
        <w:t xml:space="preserve"> those </w:t>
      </w:r>
      <w:r w:rsidR="0070660C">
        <w:rPr>
          <w:rFonts w:cs="Arial"/>
          <w:sz w:val="24"/>
          <w:szCs w:val="24"/>
        </w:rPr>
        <w:t>“Originally Le</w:t>
      </w:r>
      <w:r w:rsidRPr="003D0D9E">
        <w:rPr>
          <w:rFonts w:cs="Arial"/>
          <w:sz w:val="24"/>
          <w:szCs w:val="24"/>
        </w:rPr>
        <w:t xml:space="preserve">ased </w:t>
      </w:r>
      <w:r w:rsidR="0070660C">
        <w:rPr>
          <w:rFonts w:cs="Arial"/>
          <w:sz w:val="24"/>
          <w:szCs w:val="24"/>
        </w:rPr>
        <w:t>L</w:t>
      </w:r>
      <w:r w:rsidRPr="003D0D9E">
        <w:rPr>
          <w:rFonts w:cs="Arial"/>
          <w:sz w:val="24"/>
          <w:szCs w:val="24"/>
        </w:rPr>
        <w:t>ands, and to use them for a solar project (this agreement attached as Exhibit “B”), the Lessor has agreed to lease and grant those same lands, and a certain additional portion of the Said Lands (show</w:t>
      </w:r>
      <w:r w:rsidR="005A133D">
        <w:rPr>
          <w:rFonts w:cs="Arial"/>
          <w:sz w:val="24"/>
          <w:szCs w:val="24"/>
        </w:rPr>
        <w:t>n</w:t>
      </w:r>
      <w:r w:rsidRPr="003D0D9E">
        <w:rPr>
          <w:rFonts w:cs="Arial"/>
          <w:sz w:val="24"/>
          <w:szCs w:val="24"/>
        </w:rPr>
        <w:t xml:space="preserve"> in </w:t>
      </w:r>
      <w:r w:rsidRPr="003D0D9E">
        <w:rPr>
          <w:rFonts w:cs="Arial"/>
          <w:b/>
          <w:sz w:val="24"/>
          <w:szCs w:val="24"/>
        </w:rPr>
        <w:t>green</w:t>
      </w:r>
      <w:r w:rsidRPr="003D0D9E">
        <w:rPr>
          <w:rFonts w:cs="Arial"/>
          <w:sz w:val="24"/>
          <w:szCs w:val="24"/>
        </w:rPr>
        <w:t xml:space="preserve"> on the survey plan attached as Exhibit “A”) to the Lessee, for the purposes and upon the terms and conditions hereinafter set forth:</w:t>
      </w:r>
    </w:p>
    <w:p w14:paraId="5D8B00A3" w14:textId="77777777" w:rsidR="004300E2" w:rsidRPr="003D0D9E" w:rsidRDefault="004300E2" w:rsidP="004300E2">
      <w:pPr>
        <w:outlineLvl w:val="0"/>
        <w:rPr>
          <w:rFonts w:cs="Arial"/>
          <w:sz w:val="24"/>
          <w:szCs w:val="24"/>
        </w:rPr>
      </w:pPr>
    </w:p>
    <w:p w14:paraId="5B056EF5" w14:textId="77777777" w:rsidR="0049598C" w:rsidRPr="003D0D9E" w:rsidRDefault="0049598C" w:rsidP="0049598C">
      <w:pPr>
        <w:keepLines/>
        <w:suppressAutoHyphens/>
        <w:rPr>
          <w:rFonts w:cs="Arial"/>
          <w:spacing w:val="-3"/>
          <w:sz w:val="24"/>
          <w:szCs w:val="24"/>
          <w:lang w:val="en-GB"/>
        </w:rPr>
      </w:pPr>
      <w:r w:rsidRPr="003D0D9E">
        <w:rPr>
          <w:rFonts w:cs="Arial"/>
          <w:b/>
          <w:caps/>
          <w:spacing w:val="-3"/>
          <w:sz w:val="24"/>
          <w:szCs w:val="24"/>
          <w:lang w:val="en-GB"/>
        </w:rPr>
        <w:lastRenderedPageBreak/>
        <w:t>Therefore</w:t>
      </w:r>
      <w:r w:rsidRPr="003D0D9E">
        <w:rPr>
          <w:rFonts w:cs="Arial"/>
          <w:spacing w:val="-3"/>
          <w:sz w:val="24"/>
          <w:szCs w:val="24"/>
          <w:lang w:val="en-GB"/>
        </w:rPr>
        <w:t xml:space="preserve">, </w:t>
      </w:r>
      <w:r w:rsidRPr="003D0D9E">
        <w:rPr>
          <w:rFonts w:cs="Arial"/>
          <w:b/>
          <w:spacing w:val="-3"/>
          <w:sz w:val="24"/>
          <w:szCs w:val="24"/>
          <w:lang w:val="en-GB"/>
        </w:rPr>
        <w:t>in consideration of the mutual covenants and conditions contained in this Agreement, the Parties agree as follows:</w:t>
      </w:r>
    </w:p>
    <w:p w14:paraId="21BD69EA" w14:textId="77777777" w:rsidR="003D4533" w:rsidRPr="003D0D9E" w:rsidRDefault="003D4533" w:rsidP="004300E2">
      <w:pPr>
        <w:outlineLvl w:val="0"/>
        <w:rPr>
          <w:rFonts w:cs="Arial"/>
          <w:sz w:val="24"/>
          <w:szCs w:val="24"/>
        </w:rPr>
      </w:pPr>
    </w:p>
    <w:p w14:paraId="189D2CE6" w14:textId="60D01F63" w:rsidR="0049598C" w:rsidRPr="003D0D9E" w:rsidRDefault="0049598C" w:rsidP="004300E2">
      <w:pPr>
        <w:outlineLvl w:val="0"/>
        <w:rPr>
          <w:rFonts w:cs="Arial"/>
          <w:b/>
          <w:sz w:val="24"/>
          <w:szCs w:val="24"/>
        </w:rPr>
      </w:pPr>
      <w:r w:rsidRPr="003D0D9E">
        <w:rPr>
          <w:rFonts w:cs="Arial"/>
          <w:b/>
          <w:sz w:val="24"/>
          <w:szCs w:val="24"/>
        </w:rPr>
        <w:t>1.0</w:t>
      </w:r>
      <w:r w:rsidRPr="003D0D9E">
        <w:rPr>
          <w:rFonts w:cs="Arial"/>
          <w:b/>
          <w:sz w:val="24"/>
          <w:szCs w:val="24"/>
        </w:rPr>
        <w:tab/>
        <w:t>Interpretation</w:t>
      </w:r>
    </w:p>
    <w:p w14:paraId="047AB6EC" w14:textId="424628EF" w:rsidR="0049598C" w:rsidRPr="003D0D9E" w:rsidRDefault="0049598C" w:rsidP="0049598C">
      <w:pPr>
        <w:keepLines/>
        <w:suppressAutoHyphens/>
        <w:rPr>
          <w:rFonts w:cs="Arial"/>
          <w:spacing w:val="-3"/>
          <w:sz w:val="24"/>
          <w:szCs w:val="24"/>
          <w:lang w:val="en-GB"/>
        </w:rPr>
      </w:pPr>
      <w:r w:rsidRPr="003D0D9E">
        <w:rPr>
          <w:rFonts w:cs="Arial"/>
          <w:spacing w:val="-3"/>
          <w:sz w:val="24"/>
          <w:szCs w:val="24"/>
          <w:lang w:val="en-GB"/>
        </w:rPr>
        <w:t>1.1</w:t>
      </w:r>
      <w:r w:rsidRPr="003D0D9E">
        <w:rPr>
          <w:rFonts w:cs="Arial"/>
          <w:spacing w:val="-3"/>
          <w:sz w:val="24"/>
          <w:szCs w:val="24"/>
          <w:lang w:val="en-GB"/>
        </w:rPr>
        <w:tab/>
        <w:t>In this Agreement:</w:t>
      </w:r>
    </w:p>
    <w:p w14:paraId="06B6660C" w14:textId="055854E2" w:rsidR="0049598C" w:rsidRPr="003D0D9E" w:rsidRDefault="0049598C" w:rsidP="0049598C">
      <w:pPr>
        <w:pStyle w:val="ListParagraph"/>
        <w:keepLines/>
        <w:numPr>
          <w:ilvl w:val="1"/>
          <w:numId w:val="30"/>
        </w:numPr>
        <w:suppressAutoHyphens/>
        <w:autoSpaceDE w:val="0"/>
        <w:autoSpaceDN w:val="0"/>
        <w:spacing w:after="0" w:line="240" w:lineRule="auto"/>
        <w:ind w:hanging="720"/>
        <w:jc w:val="both"/>
        <w:rPr>
          <w:rFonts w:cs="Arial"/>
          <w:sz w:val="24"/>
          <w:szCs w:val="24"/>
        </w:rPr>
      </w:pPr>
      <w:r w:rsidRPr="003D0D9E">
        <w:rPr>
          <w:rFonts w:cs="Arial"/>
          <w:spacing w:val="-3"/>
          <w:sz w:val="24"/>
          <w:szCs w:val="24"/>
          <w:lang w:val="en-GB"/>
        </w:rPr>
        <w:t>The headings of the paragraphs</w:t>
      </w:r>
      <w:r w:rsidRPr="003D0D9E">
        <w:rPr>
          <w:rFonts w:cs="Arial"/>
          <w:sz w:val="24"/>
          <w:szCs w:val="24"/>
        </w:rPr>
        <w:t xml:space="preserve"> and </w:t>
      </w:r>
      <w:r w:rsidR="00F35D05" w:rsidRPr="003D0D9E">
        <w:rPr>
          <w:rFonts w:cs="Arial"/>
          <w:sz w:val="24"/>
          <w:szCs w:val="24"/>
        </w:rPr>
        <w:t>Exhibits</w:t>
      </w:r>
      <w:r w:rsidRPr="003D0D9E">
        <w:rPr>
          <w:rFonts w:cs="Arial"/>
          <w:sz w:val="24"/>
          <w:szCs w:val="24"/>
        </w:rPr>
        <w:t xml:space="preserve"> are inserted for convenience of reference only and shall not affect meaning or </w:t>
      </w:r>
      <w:proofErr w:type="gramStart"/>
      <w:r w:rsidRPr="003D0D9E">
        <w:rPr>
          <w:rFonts w:cs="Arial"/>
          <w:sz w:val="24"/>
          <w:szCs w:val="24"/>
        </w:rPr>
        <w:t>construction;</w:t>
      </w:r>
      <w:proofErr w:type="gramEnd"/>
    </w:p>
    <w:p w14:paraId="1E75A19E" w14:textId="77777777" w:rsidR="0049598C" w:rsidRPr="003D0D9E" w:rsidRDefault="0049598C" w:rsidP="0049598C">
      <w:pPr>
        <w:pStyle w:val="ListParagraph"/>
        <w:keepLines/>
        <w:suppressAutoHyphens/>
        <w:ind w:left="1440" w:hanging="720"/>
        <w:rPr>
          <w:rFonts w:cs="Arial"/>
          <w:sz w:val="24"/>
          <w:szCs w:val="24"/>
        </w:rPr>
      </w:pPr>
    </w:p>
    <w:p w14:paraId="21C5FA46" w14:textId="20352861" w:rsidR="0049598C" w:rsidRPr="003D0D9E" w:rsidRDefault="0049598C" w:rsidP="0049598C">
      <w:pPr>
        <w:pStyle w:val="ListParagraph"/>
        <w:keepLines/>
        <w:numPr>
          <w:ilvl w:val="1"/>
          <w:numId w:val="30"/>
        </w:numPr>
        <w:suppressAutoHyphens/>
        <w:autoSpaceDE w:val="0"/>
        <w:autoSpaceDN w:val="0"/>
        <w:spacing w:after="0" w:line="240" w:lineRule="auto"/>
        <w:ind w:hanging="720"/>
        <w:jc w:val="both"/>
        <w:rPr>
          <w:rFonts w:cs="Arial"/>
          <w:sz w:val="24"/>
          <w:szCs w:val="24"/>
        </w:rPr>
      </w:pPr>
      <w:r w:rsidRPr="003D0D9E">
        <w:rPr>
          <w:rFonts w:cs="Arial"/>
          <w:sz w:val="24"/>
          <w:szCs w:val="24"/>
        </w:rPr>
        <w:t xml:space="preserve">Whenever the singular or masculine or neuter is used in the paragraphs and </w:t>
      </w:r>
      <w:r w:rsidR="00F35D05" w:rsidRPr="003D0D9E">
        <w:rPr>
          <w:rFonts w:cs="Arial"/>
          <w:sz w:val="24"/>
          <w:szCs w:val="24"/>
        </w:rPr>
        <w:t>Exhibits</w:t>
      </w:r>
      <w:r w:rsidRPr="003D0D9E">
        <w:rPr>
          <w:rFonts w:cs="Arial"/>
          <w:sz w:val="24"/>
          <w:szCs w:val="24"/>
        </w:rPr>
        <w:t xml:space="preserve"> each shall be interpreted as meaning the plural or feminine or body politic or corporate and vice versa, as the context </w:t>
      </w:r>
      <w:proofErr w:type="gramStart"/>
      <w:r w:rsidRPr="003D0D9E">
        <w:rPr>
          <w:rFonts w:cs="Arial"/>
          <w:sz w:val="24"/>
          <w:szCs w:val="24"/>
        </w:rPr>
        <w:t>requires;</w:t>
      </w:r>
      <w:proofErr w:type="gramEnd"/>
    </w:p>
    <w:p w14:paraId="55FC4DD3" w14:textId="77777777" w:rsidR="0049598C" w:rsidRPr="003D0D9E" w:rsidRDefault="0049598C" w:rsidP="0049598C">
      <w:pPr>
        <w:pStyle w:val="para"/>
        <w:ind w:left="0" w:hanging="720"/>
        <w:rPr>
          <w:rFonts w:asciiTheme="minorHAnsi" w:hAnsiTheme="minorHAnsi" w:cs="Arial"/>
          <w:sz w:val="24"/>
        </w:rPr>
      </w:pPr>
    </w:p>
    <w:p w14:paraId="4B426B6C" w14:textId="77777777" w:rsidR="0049598C" w:rsidRPr="003D0D9E" w:rsidRDefault="0049598C" w:rsidP="0049598C">
      <w:pPr>
        <w:pStyle w:val="para"/>
        <w:numPr>
          <w:ilvl w:val="1"/>
          <w:numId w:val="30"/>
        </w:numPr>
        <w:ind w:hanging="720"/>
        <w:rPr>
          <w:rFonts w:asciiTheme="minorHAnsi" w:hAnsiTheme="minorHAnsi" w:cs="Arial"/>
          <w:sz w:val="24"/>
        </w:rPr>
      </w:pPr>
      <w:r w:rsidRPr="003D0D9E">
        <w:rPr>
          <w:rFonts w:asciiTheme="minorHAnsi" w:hAnsiTheme="minorHAnsi" w:cs="Arial"/>
          <w:sz w:val="24"/>
        </w:rPr>
        <w:t xml:space="preserve">All references to currency are references to the currency of </w:t>
      </w:r>
      <w:proofErr w:type="gramStart"/>
      <w:r w:rsidRPr="003D0D9E">
        <w:rPr>
          <w:rFonts w:asciiTheme="minorHAnsi" w:hAnsiTheme="minorHAnsi" w:cs="Arial"/>
          <w:sz w:val="24"/>
        </w:rPr>
        <w:t>Canada;</w:t>
      </w:r>
      <w:proofErr w:type="gramEnd"/>
    </w:p>
    <w:p w14:paraId="4E1FEAEC" w14:textId="77777777" w:rsidR="0049598C" w:rsidRPr="003D0D9E" w:rsidRDefault="0049598C" w:rsidP="0049598C">
      <w:pPr>
        <w:pStyle w:val="para"/>
        <w:ind w:left="0"/>
        <w:rPr>
          <w:rFonts w:asciiTheme="minorHAnsi" w:hAnsiTheme="minorHAnsi" w:cs="Arial"/>
          <w:sz w:val="24"/>
        </w:rPr>
      </w:pPr>
    </w:p>
    <w:p w14:paraId="39842DA9" w14:textId="77777777" w:rsidR="0049598C" w:rsidRPr="003D0D9E" w:rsidRDefault="0049598C" w:rsidP="0049598C">
      <w:pPr>
        <w:pStyle w:val="para"/>
        <w:numPr>
          <w:ilvl w:val="1"/>
          <w:numId w:val="30"/>
        </w:numPr>
        <w:ind w:hanging="720"/>
        <w:rPr>
          <w:rFonts w:asciiTheme="minorHAnsi" w:hAnsiTheme="minorHAnsi" w:cs="Arial"/>
          <w:sz w:val="24"/>
        </w:rPr>
      </w:pPr>
      <w:r w:rsidRPr="003D0D9E">
        <w:rPr>
          <w:rFonts w:asciiTheme="minorHAnsi" w:hAnsiTheme="minorHAnsi" w:cs="Arial"/>
          <w:sz w:val="24"/>
        </w:rPr>
        <w:t xml:space="preserve">All claims in respect of which a Party has a claim pursuant to this Agreement include without limitations reasonable legal fees and disbursements on a solicitor and their own client basis and on a full indemnity </w:t>
      </w:r>
      <w:proofErr w:type="gramStart"/>
      <w:r w:rsidRPr="003D0D9E">
        <w:rPr>
          <w:rFonts w:asciiTheme="minorHAnsi" w:hAnsiTheme="minorHAnsi" w:cs="Arial"/>
          <w:sz w:val="24"/>
        </w:rPr>
        <w:t>basis;</w:t>
      </w:r>
      <w:proofErr w:type="gramEnd"/>
    </w:p>
    <w:p w14:paraId="1ED882A4" w14:textId="77777777" w:rsidR="0049598C" w:rsidRPr="003D0D9E" w:rsidRDefault="0049598C" w:rsidP="0049598C">
      <w:pPr>
        <w:pStyle w:val="para"/>
        <w:ind w:left="0" w:hanging="720"/>
        <w:rPr>
          <w:rFonts w:asciiTheme="minorHAnsi" w:hAnsiTheme="minorHAnsi" w:cs="Arial"/>
          <w:sz w:val="24"/>
        </w:rPr>
      </w:pPr>
    </w:p>
    <w:p w14:paraId="731883AC" w14:textId="77777777" w:rsidR="0049598C" w:rsidRPr="003D0D9E" w:rsidRDefault="0049598C" w:rsidP="0049598C">
      <w:pPr>
        <w:pStyle w:val="para"/>
        <w:numPr>
          <w:ilvl w:val="1"/>
          <w:numId w:val="30"/>
        </w:numPr>
        <w:ind w:hanging="720"/>
        <w:rPr>
          <w:rFonts w:asciiTheme="minorHAnsi" w:hAnsiTheme="minorHAnsi" w:cs="Arial"/>
          <w:sz w:val="24"/>
        </w:rPr>
      </w:pPr>
      <w:r w:rsidRPr="003D0D9E">
        <w:rPr>
          <w:rFonts w:asciiTheme="minorHAnsi" w:hAnsiTheme="minorHAnsi" w:cs="Arial"/>
          <w:sz w:val="24"/>
        </w:rPr>
        <w:t xml:space="preserve">References to a statute is a reference to such enactment as amended or re-enacted from time to time and every statute that may be substituted in whole or in part and the  regulations, bylaws or other subsidiary legislation made pursuant to such statute; </w:t>
      </w:r>
    </w:p>
    <w:p w14:paraId="0E80633C" w14:textId="77777777" w:rsidR="0049598C" w:rsidRPr="003D0D9E" w:rsidRDefault="0049598C" w:rsidP="0049598C">
      <w:pPr>
        <w:pStyle w:val="para"/>
        <w:ind w:left="0" w:hanging="720"/>
        <w:rPr>
          <w:rFonts w:asciiTheme="minorHAnsi" w:hAnsiTheme="minorHAnsi" w:cs="Arial"/>
          <w:sz w:val="24"/>
        </w:rPr>
      </w:pPr>
    </w:p>
    <w:p w14:paraId="6E6BB11D" w14:textId="77777777" w:rsidR="0049598C" w:rsidRPr="003D0D9E" w:rsidRDefault="0049598C" w:rsidP="0049598C">
      <w:pPr>
        <w:pStyle w:val="para"/>
        <w:numPr>
          <w:ilvl w:val="1"/>
          <w:numId w:val="30"/>
        </w:numPr>
        <w:ind w:hanging="720"/>
        <w:rPr>
          <w:rFonts w:asciiTheme="minorHAnsi" w:hAnsiTheme="minorHAnsi" w:cs="Arial"/>
          <w:sz w:val="24"/>
        </w:rPr>
      </w:pPr>
      <w:r w:rsidRPr="003D0D9E">
        <w:rPr>
          <w:rFonts w:asciiTheme="minorHAnsi" w:hAnsiTheme="minorHAnsi" w:cs="Arial"/>
          <w:sz w:val="24"/>
        </w:rPr>
        <w:t xml:space="preserve">If a derivative form of a term or expression that is defined in this Agreement is also used in this Agreement, such derivative form shall have a meaning that corresponds to such term or expression in the context in which it is used. </w:t>
      </w:r>
    </w:p>
    <w:p w14:paraId="704CF1BA" w14:textId="77777777" w:rsidR="004300E2" w:rsidRPr="003D0D9E" w:rsidRDefault="004300E2" w:rsidP="004300E2">
      <w:pPr>
        <w:outlineLvl w:val="0"/>
        <w:rPr>
          <w:rFonts w:cs="Arial"/>
          <w:sz w:val="24"/>
          <w:szCs w:val="24"/>
        </w:rPr>
      </w:pPr>
    </w:p>
    <w:p w14:paraId="6FB4B11B" w14:textId="1FCB4704" w:rsidR="007E576B" w:rsidRPr="003D0D9E" w:rsidRDefault="00883690" w:rsidP="004300E2">
      <w:pPr>
        <w:outlineLvl w:val="0"/>
        <w:rPr>
          <w:rFonts w:cs="Arial"/>
          <w:sz w:val="24"/>
          <w:szCs w:val="24"/>
        </w:rPr>
      </w:pPr>
      <w:r w:rsidRPr="003D0D9E">
        <w:rPr>
          <w:rFonts w:cs="Arial"/>
          <w:b/>
          <w:sz w:val="24"/>
          <w:szCs w:val="24"/>
        </w:rPr>
        <w:t>2</w:t>
      </w:r>
      <w:r w:rsidR="007E576B" w:rsidRPr="003D0D9E">
        <w:rPr>
          <w:rFonts w:cs="Arial"/>
          <w:b/>
          <w:sz w:val="24"/>
          <w:szCs w:val="24"/>
        </w:rPr>
        <w:t>.0 THE LESSOR</w:t>
      </w:r>
      <w:r w:rsidR="007E576B" w:rsidRPr="003D0D9E">
        <w:rPr>
          <w:rFonts w:cs="Arial"/>
          <w:sz w:val="24"/>
          <w:szCs w:val="24"/>
        </w:rPr>
        <w:t>,</w:t>
      </w:r>
    </w:p>
    <w:p w14:paraId="01FB472F" w14:textId="017530DB" w:rsidR="007E576B" w:rsidRPr="003D0D9E" w:rsidRDefault="007E576B" w:rsidP="004300E2">
      <w:pPr>
        <w:outlineLvl w:val="0"/>
        <w:rPr>
          <w:rFonts w:cs="Arial"/>
          <w:sz w:val="24"/>
          <w:szCs w:val="24"/>
        </w:rPr>
      </w:pPr>
      <w:r w:rsidRPr="003D0D9E">
        <w:rPr>
          <w:rFonts w:cs="Arial"/>
          <w:sz w:val="24"/>
          <w:szCs w:val="24"/>
        </w:rPr>
        <w:t xml:space="preserve">In consideration of one dollar (the receipt and sufficiency of which are hereby acknowledged) and at the rental hereinafter set forth, </w:t>
      </w:r>
      <w:r w:rsidRPr="003D0D9E">
        <w:rPr>
          <w:rFonts w:cs="Arial"/>
          <w:b/>
          <w:sz w:val="24"/>
          <w:szCs w:val="24"/>
        </w:rPr>
        <w:t>HEREBY LEASES AND GRANTS</w:t>
      </w:r>
      <w:r w:rsidRPr="003D0D9E">
        <w:rPr>
          <w:rFonts w:cs="Arial"/>
          <w:sz w:val="24"/>
          <w:szCs w:val="24"/>
        </w:rPr>
        <w:t xml:space="preserve"> to the Lessee all and </w:t>
      </w:r>
      <w:proofErr w:type="gramStart"/>
      <w:r w:rsidRPr="003D0D9E">
        <w:rPr>
          <w:rFonts w:cs="Arial"/>
          <w:sz w:val="24"/>
          <w:szCs w:val="24"/>
        </w:rPr>
        <w:t>singular;</w:t>
      </w:r>
      <w:proofErr w:type="gramEnd"/>
    </w:p>
    <w:p w14:paraId="1BC88EDF" w14:textId="77A4B9E6" w:rsidR="001E55D4" w:rsidRPr="003D0D9E" w:rsidRDefault="001E55D4" w:rsidP="004300E2">
      <w:pPr>
        <w:outlineLvl w:val="0"/>
        <w:rPr>
          <w:rFonts w:cs="Arial"/>
          <w:sz w:val="24"/>
          <w:szCs w:val="24"/>
        </w:rPr>
      </w:pPr>
      <w:r w:rsidRPr="003D0D9E">
        <w:rPr>
          <w:rFonts w:cs="Arial"/>
          <w:sz w:val="24"/>
          <w:szCs w:val="24"/>
        </w:rPr>
        <w:t xml:space="preserve">Those parts or portions of the Said Lands utilized in the previous </w:t>
      </w:r>
      <w:r w:rsidR="005A133D">
        <w:rPr>
          <w:rFonts w:cs="Arial"/>
          <w:sz w:val="24"/>
          <w:szCs w:val="24"/>
        </w:rPr>
        <w:t xml:space="preserve">Alberta </w:t>
      </w:r>
      <w:r w:rsidRPr="003D0D9E">
        <w:rPr>
          <w:rFonts w:cs="Arial"/>
          <w:sz w:val="24"/>
          <w:szCs w:val="24"/>
        </w:rPr>
        <w:t xml:space="preserve">Surface </w:t>
      </w:r>
      <w:r w:rsidR="0070660C">
        <w:rPr>
          <w:rFonts w:cs="Arial"/>
          <w:sz w:val="24"/>
          <w:szCs w:val="24"/>
        </w:rPr>
        <w:t>L</w:t>
      </w:r>
      <w:r w:rsidRPr="003D0D9E">
        <w:rPr>
          <w:rFonts w:cs="Arial"/>
          <w:sz w:val="24"/>
          <w:szCs w:val="24"/>
        </w:rPr>
        <w:t>ease</w:t>
      </w:r>
      <w:r w:rsidR="0070660C">
        <w:rPr>
          <w:rFonts w:cs="Arial"/>
          <w:sz w:val="24"/>
          <w:szCs w:val="24"/>
        </w:rPr>
        <w:t xml:space="preserve"> Agreement</w:t>
      </w:r>
      <w:r w:rsidRPr="003D0D9E">
        <w:rPr>
          <w:rFonts w:cs="Arial"/>
          <w:sz w:val="24"/>
          <w:szCs w:val="24"/>
        </w:rPr>
        <w:t xml:space="preserve"> </w:t>
      </w:r>
      <w:r w:rsidR="003D0D9E">
        <w:rPr>
          <w:rFonts w:cs="Arial"/>
          <w:sz w:val="24"/>
          <w:szCs w:val="24"/>
        </w:rPr>
        <w:t xml:space="preserve">dated _______________________ </w:t>
      </w:r>
      <w:r w:rsidRPr="003D0D9E">
        <w:rPr>
          <w:rFonts w:cs="Arial"/>
          <w:sz w:val="24"/>
          <w:szCs w:val="24"/>
        </w:rPr>
        <w:t xml:space="preserve">and shown outlined in </w:t>
      </w:r>
      <w:r w:rsidRPr="003D0D9E">
        <w:rPr>
          <w:rFonts w:cs="Arial"/>
          <w:color w:val="FF0000"/>
          <w:sz w:val="24"/>
          <w:szCs w:val="24"/>
        </w:rPr>
        <w:t>red</w:t>
      </w:r>
      <w:r w:rsidRPr="003D0D9E">
        <w:rPr>
          <w:rFonts w:cs="Arial"/>
          <w:sz w:val="24"/>
          <w:szCs w:val="24"/>
        </w:rPr>
        <w:t xml:space="preserve"> on the sketch or plan identified as Exhibit “A”</w:t>
      </w:r>
      <w:r w:rsidR="0070660C">
        <w:rPr>
          <w:rFonts w:cs="Arial"/>
          <w:sz w:val="24"/>
          <w:szCs w:val="24"/>
        </w:rPr>
        <w:t>(the “Originally Leased Lands”)</w:t>
      </w:r>
      <w:r w:rsidRPr="003D0D9E">
        <w:rPr>
          <w:rFonts w:cs="Arial"/>
          <w:sz w:val="24"/>
          <w:szCs w:val="24"/>
        </w:rPr>
        <w:t xml:space="preserve">, and any additional lands shown outlined in </w:t>
      </w:r>
      <w:r w:rsidRPr="003D0D9E">
        <w:rPr>
          <w:rFonts w:cs="Arial"/>
          <w:color w:val="00B050"/>
          <w:sz w:val="24"/>
          <w:szCs w:val="24"/>
        </w:rPr>
        <w:t>green</w:t>
      </w:r>
      <w:r w:rsidRPr="003D0D9E">
        <w:rPr>
          <w:rFonts w:cs="Arial"/>
          <w:sz w:val="24"/>
          <w:szCs w:val="24"/>
        </w:rPr>
        <w:t xml:space="preserve"> on the sketch or plan identified </w:t>
      </w:r>
      <w:r w:rsidR="00472103" w:rsidRPr="003D0D9E">
        <w:rPr>
          <w:rFonts w:cs="Arial"/>
          <w:sz w:val="24"/>
          <w:szCs w:val="24"/>
        </w:rPr>
        <w:t>as Exhibit “A”</w:t>
      </w:r>
      <w:r w:rsidR="003D4533" w:rsidRPr="003D0D9E">
        <w:rPr>
          <w:rFonts w:cs="Arial"/>
          <w:sz w:val="24"/>
          <w:szCs w:val="24"/>
        </w:rPr>
        <w:t xml:space="preserve"> </w:t>
      </w:r>
      <w:r w:rsidRPr="003D0D9E">
        <w:rPr>
          <w:rFonts w:cs="Arial"/>
          <w:sz w:val="24"/>
          <w:szCs w:val="24"/>
        </w:rPr>
        <w:t>hereto attached from time to time (hereinafter called the “</w:t>
      </w:r>
      <w:r w:rsidRPr="003D0D9E">
        <w:rPr>
          <w:rFonts w:cs="Arial"/>
          <w:b/>
          <w:sz w:val="24"/>
          <w:szCs w:val="24"/>
        </w:rPr>
        <w:t>Leased Lands</w:t>
      </w:r>
      <w:r w:rsidRPr="003D0D9E">
        <w:rPr>
          <w:rFonts w:cs="Arial"/>
          <w:sz w:val="24"/>
          <w:szCs w:val="24"/>
        </w:rPr>
        <w:t>”), to be held exclusively by the Lessee as tenant for the term of twenty-five (25) years from the Effective Date hereof and for so long thereafter as it may be renewed in accordance with the provisions hereof, for any and all purposes and uses as may be necessary or useful in connection with all operations related to the generation of electricity by solar panels and transmission of such electricity for use or sale.  Without restricting the generality of the foregoing, these purposes and uses include the right, license, liberty and privilege to enter upon, use and occupy the Lease</w:t>
      </w:r>
      <w:r w:rsidR="00472103" w:rsidRPr="003D0D9E">
        <w:rPr>
          <w:rFonts w:cs="Arial"/>
          <w:sz w:val="24"/>
          <w:szCs w:val="24"/>
        </w:rPr>
        <w:t>d</w:t>
      </w:r>
      <w:r w:rsidRPr="003D0D9E">
        <w:rPr>
          <w:rFonts w:cs="Arial"/>
          <w:sz w:val="24"/>
          <w:szCs w:val="24"/>
        </w:rPr>
        <w:t xml:space="preserve"> Lands in order to conduct surveys, construct, operate, </w:t>
      </w:r>
      <w:r w:rsidR="00472103" w:rsidRPr="003D0D9E">
        <w:rPr>
          <w:rFonts w:cs="Arial"/>
          <w:sz w:val="24"/>
          <w:szCs w:val="24"/>
        </w:rPr>
        <w:t xml:space="preserve">monitor, </w:t>
      </w:r>
      <w:r w:rsidRPr="003D0D9E">
        <w:rPr>
          <w:rFonts w:cs="Arial"/>
          <w:sz w:val="24"/>
          <w:szCs w:val="24"/>
        </w:rPr>
        <w:t>maintain, inspect, control, alter, improve, remove, reconstruct, replace</w:t>
      </w:r>
      <w:r w:rsidR="00472103" w:rsidRPr="003D0D9E">
        <w:rPr>
          <w:rFonts w:cs="Arial"/>
          <w:sz w:val="24"/>
          <w:szCs w:val="24"/>
        </w:rPr>
        <w:t>,</w:t>
      </w:r>
      <w:r w:rsidRPr="003D0D9E">
        <w:rPr>
          <w:rFonts w:cs="Arial"/>
          <w:sz w:val="24"/>
          <w:szCs w:val="24"/>
        </w:rPr>
        <w:t xml:space="preserve"> repair</w:t>
      </w:r>
      <w:r w:rsidR="00472103" w:rsidRPr="003D0D9E">
        <w:rPr>
          <w:rFonts w:cs="Arial"/>
          <w:sz w:val="24"/>
          <w:szCs w:val="24"/>
        </w:rPr>
        <w:t xml:space="preserve"> renew or make additions to</w:t>
      </w:r>
      <w:r w:rsidRPr="003D0D9E">
        <w:rPr>
          <w:rFonts w:cs="Arial"/>
          <w:sz w:val="24"/>
          <w:szCs w:val="24"/>
        </w:rPr>
        <w:t xml:space="preserve"> the “</w:t>
      </w:r>
      <w:r w:rsidR="005A133D">
        <w:rPr>
          <w:rFonts w:cs="Arial"/>
          <w:sz w:val="24"/>
          <w:szCs w:val="24"/>
        </w:rPr>
        <w:t xml:space="preserve">Solar </w:t>
      </w:r>
      <w:r w:rsidRPr="003D0D9E">
        <w:rPr>
          <w:rFonts w:cs="Arial"/>
          <w:sz w:val="24"/>
          <w:szCs w:val="24"/>
        </w:rPr>
        <w:t xml:space="preserve">System” (which includes but is not restricted to solar panels, </w:t>
      </w:r>
      <w:r w:rsidR="00BC6452" w:rsidRPr="003D0D9E">
        <w:rPr>
          <w:rFonts w:cs="Arial"/>
          <w:sz w:val="24"/>
          <w:szCs w:val="24"/>
        </w:rPr>
        <w:t xml:space="preserve">arrays, structures, racks, </w:t>
      </w:r>
      <w:r w:rsidRPr="003D0D9E">
        <w:rPr>
          <w:rFonts w:cs="Arial"/>
          <w:sz w:val="24"/>
          <w:szCs w:val="24"/>
        </w:rPr>
        <w:t xml:space="preserve">foundations, concrete pads, footings, inverters, transformers, battery or other electrical storage, junction boxes, substations and meters, support fixtures, </w:t>
      </w:r>
      <w:r w:rsidR="00BC6452" w:rsidRPr="003D0D9E">
        <w:rPr>
          <w:rFonts w:cs="Arial"/>
          <w:sz w:val="24"/>
          <w:szCs w:val="24"/>
        </w:rPr>
        <w:t xml:space="preserve">markers, poles, towers, </w:t>
      </w:r>
      <w:r w:rsidRPr="003D0D9E">
        <w:rPr>
          <w:rFonts w:cs="Arial"/>
          <w:sz w:val="24"/>
          <w:szCs w:val="24"/>
        </w:rPr>
        <w:t xml:space="preserve">anchors, </w:t>
      </w:r>
      <w:r w:rsidR="00BC6452" w:rsidRPr="003D0D9E">
        <w:rPr>
          <w:rFonts w:cs="Arial"/>
          <w:sz w:val="24"/>
          <w:szCs w:val="24"/>
        </w:rPr>
        <w:t xml:space="preserve">equipment, buildings, </w:t>
      </w:r>
      <w:r w:rsidRPr="003D0D9E">
        <w:rPr>
          <w:rFonts w:cs="Arial"/>
          <w:sz w:val="24"/>
          <w:szCs w:val="24"/>
        </w:rPr>
        <w:t>fences</w:t>
      </w:r>
      <w:r w:rsidR="00472103" w:rsidRPr="003D0D9E">
        <w:rPr>
          <w:rFonts w:cs="Arial"/>
          <w:sz w:val="24"/>
          <w:szCs w:val="24"/>
        </w:rPr>
        <w:t xml:space="preserve">, </w:t>
      </w:r>
      <w:r w:rsidR="00BC6452" w:rsidRPr="003D0D9E">
        <w:rPr>
          <w:rFonts w:cs="Arial"/>
          <w:sz w:val="24"/>
          <w:szCs w:val="24"/>
        </w:rPr>
        <w:t xml:space="preserve">gates, </w:t>
      </w:r>
      <w:r w:rsidR="00472103" w:rsidRPr="003D0D9E">
        <w:rPr>
          <w:rFonts w:cs="Arial"/>
          <w:sz w:val="24"/>
          <w:szCs w:val="24"/>
        </w:rPr>
        <w:t>all overhead and underground electrical cables, and all overhead and underground telecommunications cables</w:t>
      </w:r>
      <w:r w:rsidR="00BC6452" w:rsidRPr="003D0D9E">
        <w:rPr>
          <w:rFonts w:cs="Arial"/>
          <w:sz w:val="24"/>
          <w:szCs w:val="24"/>
        </w:rPr>
        <w:t>; under, over, in and across the Leased Lands</w:t>
      </w:r>
      <w:r w:rsidR="00472103" w:rsidRPr="003D0D9E">
        <w:rPr>
          <w:rFonts w:cs="Arial"/>
          <w:sz w:val="24"/>
          <w:szCs w:val="24"/>
        </w:rPr>
        <w:t xml:space="preserve">), all of which, notwithstanding any rule of law or equity, shall at all times remain chattels of and the property of the Lessee even though attached to the Leased Lands.  </w:t>
      </w:r>
      <w:r w:rsidR="003D4533" w:rsidRPr="003D0D9E">
        <w:rPr>
          <w:rFonts w:cs="Arial"/>
          <w:sz w:val="24"/>
          <w:szCs w:val="24"/>
        </w:rPr>
        <w:t xml:space="preserve">The Lessee also has the right to conduct reclamation activities to attempt to remediate past contamination from the previous </w:t>
      </w:r>
      <w:r w:rsidR="003D4533" w:rsidRPr="003D0D9E">
        <w:rPr>
          <w:rFonts w:cs="Arial"/>
          <w:sz w:val="24"/>
          <w:szCs w:val="24"/>
        </w:rPr>
        <w:lastRenderedPageBreak/>
        <w:t>oil/gas Operator’s use of the lands outlined in red on the sketch or plan identified as Exhibit “A”.</w:t>
      </w:r>
    </w:p>
    <w:p w14:paraId="509F063A" w14:textId="77777777" w:rsidR="007F0EB5" w:rsidRPr="003D0D9E" w:rsidRDefault="007F0EB5" w:rsidP="004300E2">
      <w:pPr>
        <w:outlineLvl w:val="0"/>
        <w:rPr>
          <w:rFonts w:cs="Arial"/>
          <w:sz w:val="24"/>
          <w:szCs w:val="24"/>
        </w:rPr>
      </w:pPr>
    </w:p>
    <w:p w14:paraId="22587BB5" w14:textId="135AA950" w:rsidR="001E55D4" w:rsidRPr="003D0D9E" w:rsidRDefault="00220E18" w:rsidP="004300E2">
      <w:pPr>
        <w:outlineLvl w:val="0"/>
        <w:rPr>
          <w:rFonts w:cs="Arial"/>
          <w:b/>
          <w:sz w:val="24"/>
          <w:szCs w:val="24"/>
        </w:rPr>
      </w:pPr>
      <w:r w:rsidRPr="003D0D9E">
        <w:rPr>
          <w:rFonts w:cs="Arial"/>
          <w:b/>
          <w:sz w:val="24"/>
          <w:szCs w:val="24"/>
        </w:rPr>
        <w:t>3</w:t>
      </w:r>
      <w:r w:rsidR="00716BDA" w:rsidRPr="003D0D9E">
        <w:rPr>
          <w:rFonts w:cs="Arial"/>
          <w:b/>
          <w:sz w:val="24"/>
          <w:szCs w:val="24"/>
        </w:rPr>
        <w:t>.0</w:t>
      </w:r>
      <w:r w:rsidR="00716BDA" w:rsidRPr="003D0D9E">
        <w:rPr>
          <w:rFonts w:cs="Arial"/>
          <w:b/>
          <w:sz w:val="24"/>
          <w:szCs w:val="24"/>
        </w:rPr>
        <w:tab/>
        <w:t>YIELDING AND PAYING UNTO THE LESSOR</w:t>
      </w:r>
    </w:p>
    <w:p w14:paraId="44643B4A" w14:textId="057C97EE" w:rsidR="00716BDA" w:rsidRPr="003D0D9E" w:rsidRDefault="00716BDA" w:rsidP="00716BDA">
      <w:pPr>
        <w:ind w:left="720"/>
        <w:outlineLvl w:val="0"/>
        <w:rPr>
          <w:rFonts w:cs="Arial"/>
          <w:sz w:val="24"/>
          <w:szCs w:val="24"/>
        </w:rPr>
      </w:pPr>
      <w:r w:rsidRPr="003D0D9E">
        <w:rPr>
          <w:rFonts w:cs="Arial"/>
          <w:sz w:val="24"/>
          <w:szCs w:val="24"/>
        </w:rPr>
        <w:t>(a)</w:t>
      </w:r>
      <w:r w:rsidRPr="003D0D9E">
        <w:rPr>
          <w:rFonts w:cs="Arial"/>
          <w:sz w:val="24"/>
          <w:szCs w:val="24"/>
        </w:rPr>
        <w:tab/>
      </w:r>
      <w:r w:rsidRPr="003D0D9E">
        <w:rPr>
          <w:rFonts w:cs="Arial"/>
          <w:sz w:val="24"/>
          <w:szCs w:val="24"/>
          <w:u w:val="single"/>
        </w:rPr>
        <w:t>First Year Consideration for the Leased Lands</w:t>
      </w:r>
      <w:r w:rsidRPr="003D0D9E">
        <w:rPr>
          <w:rFonts w:cs="Arial"/>
          <w:sz w:val="24"/>
          <w:szCs w:val="24"/>
        </w:rPr>
        <w:t xml:space="preserve">:  For the first year of the term, the sum of ____________________________________________________________00/100 ($___________) Dollars for the Leased Lands, which sum includes initial consideration and fixed annual rental and compensation in full for adverse effect, market value of land granted, </w:t>
      </w:r>
      <w:r w:rsidR="0070660C">
        <w:rPr>
          <w:rFonts w:cs="Arial"/>
          <w:sz w:val="24"/>
          <w:szCs w:val="24"/>
        </w:rPr>
        <w:t xml:space="preserve">a royalty for the sunlight </w:t>
      </w:r>
      <w:r w:rsidR="005C2C40">
        <w:rPr>
          <w:rFonts w:cs="Arial"/>
          <w:sz w:val="24"/>
          <w:szCs w:val="24"/>
        </w:rPr>
        <w:t xml:space="preserve">upon the lands, </w:t>
      </w:r>
      <w:r w:rsidRPr="003D0D9E">
        <w:rPr>
          <w:rFonts w:cs="Arial"/>
          <w:sz w:val="24"/>
          <w:szCs w:val="24"/>
        </w:rPr>
        <w:t xml:space="preserve">entry fee, capital damage, loss of use, severance, nuisance, noise, </w:t>
      </w:r>
      <w:r w:rsidR="0070660C">
        <w:rPr>
          <w:rFonts w:cs="Arial"/>
          <w:sz w:val="24"/>
          <w:szCs w:val="24"/>
        </w:rPr>
        <w:t xml:space="preserve">the ability to </w:t>
      </w:r>
      <w:r w:rsidR="005A133D">
        <w:rPr>
          <w:rFonts w:cs="Arial"/>
          <w:sz w:val="24"/>
          <w:szCs w:val="24"/>
        </w:rPr>
        <w:t xml:space="preserve">attempt to </w:t>
      </w:r>
      <w:r w:rsidRPr="005C2C40">
        <w:rPr>
          <w:rFonts w:cs="Arial"/>
          <w:sz w:val="24"/>
          <w:szCs w:val="24"/>
        </w:rPr>
        <w:t>recla</w:t>
      </w:r>
      <w:r w:rsidR="0070660C" w:rsidRPr="005C2C40">
        <w:rPr>
          <w:rFonts w:cs="Arial"/>
          <w:sz w:val="24"/>
          <w:szCs w:val="24"/>
        </w:rPr>
        <w:t>i</w:t>
      </w:r>
      <w:r w:rsidRPr="005C2C40">
        <w:rPr>
          <w:rFonts w:cs="Arial"/>
          <w:sz w:val="24"/>
          <w:szCs w:val="24"/>
        </w:rPr>
        <w:t>m the previous oil/gas Operator’s use of the lands</w:t>
      </w:r>
      <w:r w:rsidRPr="003D0D9E">
        <w:rPr>
          <w:rFonts w:cs="Arial"/>
          <w:sz w:val="24"/>
          <w:szCs w:val="24"/>
        </w:rPr>
        <w:t xml:space="preserve">, </w:t>
      </w:r>
      <w:r w:rsidR="00DC5DA7" w:rsidRPr="003D0D9E">
        <w:rPr>
          <w:rFonts w:cs="Arial"/>
          <w:sz w:val="24"/>
          <w:szCs w:val="24"/>
        </w:rPr>
        <w:t xml:space="preserve">and </w:t>
      </w:r>
      <w:r w:rsidRPr="003D0D9E">
        <w:rPr>
          <w:rFonts w:cs="Arial"/>
          <w:sz w:val="24"/>
          <w:szCs w:val="24"/>
        </w:rPr>
        <w:t>inconvenience done or caused to the Leased Lands</w:t>
      </w:r>
      <w:r w:rsidRPr="003D0D9E">
        <w:rPr>
          <w:rFonts w:cs="Arial"/>
          <w:color w:val="FF0000"/>
          <w:sz w:val="24"/>
          <w:szCs w:val="24"/>
        </w:rPr>
        <w:t>;</w:t>
      </w:r>
      <w:r w:rsidRPr="003D0D9E">
        <w:rPr>
          <w:rFonts w:cs="Arial"/>
          <w:sz w:val="24"/>
          <w:szCs w:val="24"/>
        </w:rPr>
        <w:t xml:space="preserve"> and</w:t>
      </w:r>
    </w:p>
    <w:p w14:paraId="39C9E3F9" w14:textId="77777777" w:rsidR="00716BDA" w:rsidRPr="003D0D9E" w:rsidRDefault="00716BDA" w:rsidP="004300E2">
      <w:pPr>
        <w:outlineLvl w:val="0"/>
        <w:rPr>
          <w:rFonts w:cs="Arial"/>
          <w:sz w:val="24"/>
          <w:szCs w:val="24"/>
        </w:rPr>
      </w:pPr>
    </w:p>
    <w:p w14:paraId="36E71AF2" w14:textId="5CB6B39B" w:rsidR="00716BDA" w:rsidRPr="003D0D9E" w:rsidRDefault="001A527E" w:rsidP="003D4533">
      <w:pPr>
        <w:ind w:left="720"/>
        <w:outlineLvl w:val="0"/>
        <w:rPr>
          <w:rFonts w:cs="Arial"/>
          <w:sz w:val="24"/>
          <w:szCs w:val="24"/>
        </w:rPr>
      </w:pPr>
      <w:r w:rsidRPr="003D0D9E">
        <w:rPr>
          <w:rFonts w:cs="Arial"/>
          <w:sz w:val="24"/>
          <w:szCs w:val="24"/>
        </w:rPr>
        <w:t>(b)</w:t>
      </w:r>
      <w:r w:rsidRPr="003D0D9E">
        <w:rPr>
          <w:rFonts w:cs="Arial"/>
          <w:sz w:val="24"/>
          <w:szCs w:val="24"/>
        </w:rPr>
        <w:tab/>
      </w:r>
      <w:r w:rsidRPr="003D0D9E">
        <w:rPr>
          <w:rFonts w:cs="Arial"/>
          <w:sz w:val="24"/>
          <w:szCs w:val="24"/>
          <w:u w:val="single"/>
        </w:rPr>
        <w:t>Annual Rental for the Leased Lands</w:t>
      </w:r>
      <w:r w:rsidRPr="003D0D9E">
        <w:rPr>
          <w:rFonts w:cs="Arial"/>
          <w:sz w:val="24"/>
          <w:szCs w:val="24"/>
        </w:rPr>
        <w:t>:  For each subsequent year after the first year of the term, and thereafter</w:t>
      </w:r>
      <w:r w:rsidR="003D4533" w:rsidRPr="003D0D9E">
        <w:rPr>
          <w:rFonts w:cs="Arial"/>
          <w:sz w:val="24"/>
          <w:szCs w:val="24"/>
        </w:rPr>
        <w:t xml:space="preserve"> during the term of this Lease</w:t>
      </w:r>
      <w:r w:rsidR="00303372" w:rsidRPr="003D0D9E">
        <w:rPr>
          <w:rFonts w:cs="Arial"/>
          <w:sz w:val="24"/>
          <w:szCs w:val="24"/>
        </w:rPr>
        <w:t xml:space="preserve"> (and any extensions)</w:t>
      </w:r>
      <w:r w:rsidR="003D4533" w:rsidRPr="003D0D9E">
        <w:rPr>
          <w:rFonts w:cs="Arial"/>
          <w:sz w:val="24"/>
          <w:szCs w:val="24"/>
        </w:rPr>
        <w:t xml:space="preserve">, a fixed annual rental </w:t>
      </w:r>
      <w:r w:rsidR="00303372" w:rsidRPr="003D0D9E">
        <w:rPr>
          <w:rFonts w:cs="Arial"/>
          <w:sz w:val="24"/>
          <w:szCs w:val="24"/>
        </w:rPr>
        <w:t xml:space="preserve">of </w:t>
      </w:r>
      <w:r w:rsidR="003D4533" w:rsidRPr="003D0D9E">
        <w:rPr>
          <w:rFonts w:cs="Arial"/>
          <w:sz w:val="24"/>
          <w:szCs w:val="24"/>
        </w:rPr>
        <w:t xml:space="preserve">______________________________________________00/100 ($__________) Dollars for the Leased Lands, paid in advance, for the second year of the term, which sum includes rental and compensation in full for adverse effect, loss of use, </w:t>
      </w:r>
      <w:r w:rsidR="005C2C40">
        <w:rPr>
          <w:rFonts w:cs="Arial"/>
          <w:sz w:val="24"/>
          <w:szCs w:val="24"/>
        </w:rPr>
        <w:t xml:space="preserve">a royalty for the sunlight upon the lands, </w:t>
      </w:r>
      <w:r w:rsidR="003D4533" w:rsidRPr="003D0D9E">
        <w:rPr>
          <w:rFonts w:cs="Arial"/>
          <w:sz w:val="24"/>
          <w:szCs w:val="24"/>
        </w:rPr>
        <w:t>severance, nuisance, noise and inconvenience, for the Leased Lands.  This sum is payable annually, in advance, on or before the anniversary of the Effective Date hereof</w:t>
      </w:r>
      <w:r w:rsidR="00303372" w:rsidRPr="003D0D9E">
        <w:rPr>
          <w:rFonts w:cs="Arial"/>
          <w:sz w:val="24"/>
          <w:szCs w:val="24"/>
        </w:rPr>
        <w:t xml:space="preserve"> and shall be increased annually beginning on the third anniversary of the Effective Date, by multiplying it by  ___%, or the Canadian Consumer Price Index (“CPI)</w:t>
      </w:r>
      <w:r w:rsidR="00DB094B" w:rsidRPr="003D0D9E">
        <w:rPr>
          <w:rFonts w:cs="Arial"/>
          <w:sz w:val="24"/>
          <w:szCs w:val="24"/>
        </w:rPr>
        <w:t xml:space="preserve"> for that year</w:t>
      </w:r>
      <w:r w:rsidR="00303372" w:rsidRPr="003D0D9E">
        <w:rPr>
          <w:rFonts w:cs="Arial"/>
          <w:sz w:val="24"/>
          <w:szCs w:val="24"/>
        </w:rPr>
        <w:t>, whichever is greater.</w:t>
      </w:r>
    </w:p>
    <w:p w14:paraId="13570228" w14:textId="77777777" w:rsidR="00DC5DA7" w:rsidRPr="003D0D9E" w:rsidRDefault="00DC5DA7" w:rsidP="003D4533">
      <w:pPr>
        <w:ind w:left="720"/>
        <w:outlineLvl w:val="0"/>
        <w:rPr>
          <w:rFonts w:cs="Arial"/>
          <w:sz w:val="24"/>
          <w:szCs w:val="24"/>
        </w:rPr>
      </w:pPr>
    </w:p>
    <w:p w14:paraId="5034656E" w14:textId="185A61A5" w:rsidR="0011796E" w:rsidRPr="003D0D9E" w:rsidRDefault="00735153" w:rsidP="008012ED">
      <w:pPr>
        <w:jc w:val="both"/>
        <w:outlineLvl w:val="0"/>
        <w:rPr>
          <w:rFonts w:cs="Arial"/>
          <w:b/>
          <w:sz w:val="24"/>
          <w:szCs w:val="24"/>
          <w:u w:val="single"/>
        </w:rPr>
      </w:pPr>
      <w:r w:rsidRPr="003D0D9E">
        <w:rPr>
          <w:rFonts w:cs="Arial"/>
          <w:b/>
          <w:sz w:val="24"/>
          <w:szCs w:val="24"/>
        </w:rPr>
        <w:t>THE LESSOR HEREBY COVENANTS AND AGREES TO AND WITH THE LESSEE:</w:t>
      </w:r>
    </w:p>
    <w:p w14:paraId="260460E7" w14:textId="77777777" w:rsidR="00064600" w:rsidRPr="003D0D9E" w:rsidRDefault="00064600" w:rsidP="008012ED">
      <w:pPr>
        <w:jc w:val="both"/>
        <w:outlineLvl w:val="0"/>
        <w:rPr>
          <w:rFonts w:cs="Arial"/>
          <w:sz w:val="24"/>
          <w:szCs w:val="24"/>
          <w:u w:val="single"/>
        </w:rPr>
      </w:pPr>
    </w:p>
    <w:p w14:paraId="1106428E" w14:textId="5438CBCC" w:rsidR="00064600" w:rsidRPr="003D0D9E" w:rsidRDefault="00220E18" w:rsidP="008012ED">
      <w:pPr>
        <w:jc w:val="both"/>
        <w:outlineLvl w:val="0"/>
        <w:rPr>
          <w:rFonts w:cs="Arial"/>
          <w:b/>
          <w:sz w:val="24"/>
          <w:szCs w:val="24"/>
        </w:rPr>
      </w:pPr>
      <w:r w:rsidRPr="003D0D9E">
        <w:rPr>
          <w:rFonts w:cs="Arial"/>
          <w:b/>
          <w:sz w:val="24"/>
          <w:szCs w:val="24"/>
        </w:rPr>
        <w:t>4</w:t>
      </w:r>
      <w:r w:rsidR="000232FB" w:rsidRPr="003D0D9E">
        <w:rPr>
          <w:rFonts w:cs="Arial"/>
          <w:b/>
          <w:sz w:val="24"/>
          <w:szCs w:val="24"/>
        </w:rPr>
        <w:t>.0</w:t>
      </w:r>
      <w:r w:rsidR="000232FB" w:rsidRPr="003D0D9E">
        <w:rPr>
          <w:rFonts w:cs="Arial"/>
          <w:b/>
          <w:sz w:val="24"/>
          <w:szCs w:val="24"/>
        </w:rPr>
        <w:tab/>
        <w:t>Taxes Paid by Lessor</w:t>
      </w:r>
    </w:p>
    <w:p w14:paraId="7D1233D0" w14:textId="12B41CFE" w:rsidR="006B626D" w:rsidRPr="003D0D9E" w:rsidRDefault="006B626D" w:rsidP="00A17036">
      <w:pPr>
        <w:ind w:left="720"/>
        <w:jc w:val="both"/>
        <w:outlineLvl w:val="0"/>
        <w:rPr>
          <w:rFonts w:cs="Arial"/>
          <w:sz w:val="24"/>
          <w:szCs w:val="24"/>
        </w:rPr>
      </w:pPr>
      <w:r w:rsidRPr="003D0D9E">
        <w:rPr>
          <w:rFonts w:cs="Arial"/>
          <w:sz w:val="24"/>
          <w:szCs w:val="24"/>
        </w:rPr>
        <w:t xml:space="preserve">The Lessor shall </w:t>
      </w:r>
      <w:r w:rsidR="00A17036" w:rsidRPr="003D0D9E">
        <w:rPr>
          <w:rFonts w:cs="Arial"/>
          <w:sz w:val="24"/>
          <w:szCs w:val="24"/>
        </w:rPr>
        <w:t xml:space="preserve">promptly </w:t>
      </w:r>
      <w:r w:rsidRPr="003D0D9E">
        <w:rPr>
          <w:rFonts w:cs="Arial"/>
          <w:sz w:val="24"/>
          <w:szCs w:val="24"/>
        </w:rPr>
        <w:t>pay and discharge all real property taxes, general and special assessments and other charges of every description related to the Lessor’s operations upon the Lands which during the Term may be levied upon or assessed against the Lands</w:t>
      </w:r>
      <w:r w:rsidR="00A17036" w:rsidRPr="003D0D9E">
        <w:rPr>
          <w:rFonts w:cs="Arial"/>
          <w:sz w:val="24"/>
          <w:szCs w:val="24"/>
        </w:rPr>
        <w:t xml:space="preserve"> except where such are to be paid by the Lessee</w:t>
      </w:r>
      <w:r w:rsidRPr="003D0D9E">
        <w:rPr>
          <w:rFonts w:cs="Arial"/>
          <w:sz w:val="24"/>
          <w:szCs w:val="24"/>
        </w:rPr>
        <w:t>.</w:t>
      </w:r>
    </w:p>
    <w:p w14:paraId="389FD9EB" w14:textId="77777777" w:rsidR="006B626D" w:rsidRPr="003D0D9E" w:rsidRDefault="006B626D" w:rsidP="008012ED">
      <w:pPr>
        <w:jc w:val="both"/>
        <w:outlineLvl w:val="0"/>
        <w:rPr>
          <w:rFonts w:cs="Arial"/>
          <w:sz w:val="24"/>
          <w:szCs w:val="24"/>
          <w:u w:val="single"/>
        </w:rPr>
      </w:pPr>
    </w:p>
    <w:p w14:paraId="6F4BE225" w14:textId="6FFED60F" w:rsidR="001E55D4" w:rsidRPr="003D0D9E" w:rsidRDefault="00220E18" w:rsidP="008012ED">
      <w:pPr>
        <w:jc w:val="both"/>
        <w:outlineLvl w:val="0"/>
        <w:rPr>
          <w:rFonts w:cs="Arial"/>
          <w:b/>
          <w:sz w:val="24"/>
          <w:szCs w:val="24"/>
        </w:rPr>
      </w:pPr>
      <w:r w:rsidRPr="003D0D9E">
        <w:rPr>
          <w:rFonts w:cs="Arial"/>
          <w:b/>
          <w:sz w:val="24"/>
          <w:szCs w:val="24"/>
        </w:rPr>
        <w:t>5</w:t>
      </w:r>
      <w:r w:rsidR="007C3B6F" w:rsidRPr="003D0D9E">
        <w:rPr>
          <w:rFonts w:cs="Arial"/>
          <w:b/>
          <w:sz w:val="24"/>
          <w:szCs w:val="24"/>
        </w:rPr>
        <w:t>.0</w:t>
      </w:r>
      <w:r w:rsidR="001E55D4" w:rsidRPr="003D0D9E">
        <w:rPr>
          <w:rFonts w:cs="Arial"/>
          <w:b/>
          <w:sz w:val="24"/>
          <w:szCs w:val="24"/>
        </w:rPr>
        <w:tab/>
        <w:t>Lessee not Responsible for past Contamination</w:t>
      </w:r>
    </w:p>
    <w:p w14:paraId="4D2FA8DD" w14:textId="44DCA8D9" w:rsidR="001E55D4" w:rsidRPr="003D0D9E" w:rsidRDefault="006648F6" w:rsidP="00220E18">
      <w:pPr>
        <w:ind w:left="720"/>
        <w:jc w:val="both"/>
        <w:outlineLvl w:val="0"/>
        <w:rPr>
          <w:rFonts w:cs="Arial"/>
          <w:sz w:val="24"/>
          <w:szCs w:val="24"/>
        </w:rPr>
      </w:pPr>
      <w:r w:rsidRPr="003D0D9E">
        <w:rPr>
          <w:rFonts w:cs="Arial"/>
          <w:sz w:val="24"/>
          <w:szCs w:val="24"/>
        </w:rPr>
        <w:t xml:space="preserve">The Lessor agrees that the Lessee is not responsible, nor liable, for any </w:t>
      </w:r>
      <w:r w:rsidR="007C3B6F" w:rsidRPr="003D0D9E">
        <w:rPr>
          <w:rFonts w:cs="Arial"/>
          <w:sz w:val="24"/>
          <w:szCs w:val="24"/>
        </w:rPr>
        <w:t xml:space="preserve">contamination from the previous oil/gas </w:t>
      </w:r>
      <w:r w:rsidR="005C2C40">
        <w:rPr>
          <w:rFonts w:cs="Arial"/>
          <w:sz w:val="24"/>
          <w:szCs w:val="24"/>
        </w:rPr>
        <w:t>activities</w:t>
      </w:r>
      <w:r w:rsidR="007C3B6F" w:rsidRPr="003D0D9E">
        <w:rPr>
          <w:rFonts w:cs="Arial"/>
          <w:sz w:val="24"/>
          <w:szCs w:val="24"/>
        </w:rPr>
        <w:t xml:space="preserve"> and associated wellheads unless </w:t>
      </w:r>
      <w:r w:rsidR="00F35D05" w:rsidRPr="003D0D9E">
        <w:rPr>
          <w:rFonts w:cs="Arial"/>
          <w:sz w:val="24"/>
          <w:szCs w:val="24"/>
        </w:rPr>
        <w:t xml:space="preserve">a) the Lessee was the previous Operator of that oil/gas surface lease </w:t>
      </w:r>
      <w:r w:rsidR="005C2C40">
        <w:rPr>
          <w:rFonts w:cs="Arial"/>
          <w:sz w:val="24"/>
          <w:szCs w:val="24"/>
        </w:rPr>
        <w:t xml:space="preserve">agreement </w:t>
      </w:r>
      <w:r w:rsidR="00F35D05" w:rsidRPr="003D0D9E">
        <w:rPr>
          <w:rFonts w:cs="Arial"/>
          <w:sz w:val="24"/>
          <w:szCs w:val="24"/>
        </w:rPr>
        <w:t xml:space="preserve">and associated wellheads, or b) </w:t>
      </w:r>
      <w:r w:rsidR="007C3B6F" w:rsidRPr="003D0D9E">
        <w:rPr>
          <w:rFonts w:cs="Arial"/>
          <w:sz w:val="24"/>
          <w:szCs w:val="24"/>
        </w:rPr>
        <w:t>the Lessee assumes that liability by agreement with the Alberta Energy Regulator, the Orphan Well Association and Alberta Environment and Parks as outlined in Exhibit “B”.</w:t>
      </w:r>
    </w:p>
    <w:p w14:paraId="662E999C" w14:textId="77777777" w:rsidR="006648F6" w:rsidRPr="003D0D9E" w:rsidRDefault="006648F6" w:rsidP="008012ED">
      <w:pPr>
        <w:jc w:val="both"/>
        <w:outlineLvl w:val="0"/>
        <w:rPr>
          <w:rFonts w:cs="Arial"/>
          <w:sz w:val="24"/>
          <w:szCs w:val="24"/>
          <w:u w:val="single"/>
        </w:rPr>
      </w:pPr>
    </w:p>
    <w:p w14:paraId="214FA5F9" w14:textId="4207F665" w:rsidR="007C3B6F" w:rsidRPr="003D0D9E" w:rsidRDefault="00220E18" w:rsidP="008012ED">
      <w:pPr>
        <w:jc w:val="both"/>
        <w:outlineLvl w:val="0"/>
        <w:rPr>
          <w:rFonts w:cs="Arial"/>
          <w:sz w:val="24"/>
          <w:szCs w:val="24"/>
        </w:rPr>
      </w:pPr>
      <w:r w:rsidRPr="003D0D9E">
        <w:rPr>
          <w:rFonts w:cs="Arial"/>
          <w:b/>
          <w:sz w:val="24"/>
          <w:szCs w:val="24"/>
        </w:rPr>
        <w:t>6</w:t>
      </w:r>
      <w:r w:rsidR="007C3B6F" w:rsidRPr="003D0D9E">
        <w:rPr>
          <w:rFonts w:cs="Arial"/>
          <w:b/>
          <w:sz w:val="24"/>
          <w:szCs w:val="24"/>
        </w:rPr>
        <w:t>.0</w:t>
      </w:r>
      <w:r w:rsidR="00BC6452" w:rsidRPr="003D0D9E">
        <w:rPr>
          <w:rFonts w:cs="Arial"/>
          <w:b/>
          <w:sz w:val="24"/>
          <w:szCs w:val="24"/>
        </w:rPr>
        <w:t xml:space="preserve"> </w:t>
      </w:r>
      <w:r w:rsidR="00BC6452" w:rsidRPr="003D0D9E">
        <w:rPr>
          <w:rFonts w:cs="Arial"/>
          <w:b/>
          <w:sz w:val="24"/>
          <w:szCs w:val="24"/>
        </w:rPr>
        <w:tab/>
        <w:t>Possession</w:t>
      </w:r>
    </w:p>
    <w:p w14:paraId="7F7B0769" w14:textId="6466ABF8" w:rsidR="00BC6452" w:rsidRPr="003D0D9E" w:rsidRDefault="00220E18" w:rsidP="00220E18">
      <w:pPr>
        <w:ind w:left="720" w:hanging="720"/>
        <w:jc w:val="both"/>
        <w:outlineLvl w:val="0"/>
        <w:rPr>
          <w:rFonts w:cs="Arial"/>
          <w:sz w:val="24"/>
          <w:szCs w:val="24"/>
        </w:rPr>
      </w:pPr>
      <w:r w:rsidRPr="003D0D9E">
        <w:rPr>
          <w:rFonts w:cs="Arial"/>
          <w:sz w:val="24"/>
          <w:szCs w:val="24"/>
        </w:rPr>
        <w:t>6.1</w:t>
      </w:r>
      <w:r w:rsidRPr="003D0D9E">
        <w:rPr>
          <w:rFonts w:cs="Arial"/>
          <w:sz w:val="24"/>
          <w:szCs w:val="24"/>
        </w:rPr>
        <w:tab/>
      </w:r>
      <w:r w:rsidR="00BC6452" w:rsidRPr="003D0D9E">
        <w:rPr>
          <w:rFonts w:cs="Arial"/>
          <w:sz w:val="24"/>
          <w:szCs w:val="24"/>
        </w:rPr>
        <w:t xml:space="preserve">The </w:t>
      </w:r>
      <w:r w:rsidRPr="003D0D9E">
        <w:rPr>
          <w:rFonts w:cs="Arial"/>
          <w:sz w:val="24"/>
          <w:szCs w:val="24"/>
        </w:rPr>
        <w:t>Lessor</w:t>
      </w:r>
      <w:r w:rsidR="00BC6452" w:rsidRPr="003D0D9E">
        <w:rPr>
          <w:rFonts w:cs="Arial"/>
          <w:sz w:val="24"/>
          <w:szCs w:val="24"/>
        </w:rPr>
        <w:t xml:space="preserve"> agrees to deliver vacant possession of the Leased Lands to the Lessee on the </w:t>
      </w:r>
      <w:r w:rsidR="005A133D">
        <w:rPr>
          <w:rFonts w:cs="Arial"/>
          <w:sz w:val="24"/>
          <w:szCs w:val="24"/>
        </w:rPr>
        <w:t xml:space="preserve">Effective </w:t>
      </w:r>
      <w:r w:rsidR="00BC6452" w:rsidRPr="003D0D9E">
        <w:rPr>
          <w:rFonts w:cs="Arial"/>
          <w:sz w:val="24"/>
          <w:szCs w:val="24"/>
        </w:rPr>
        <w:t xml:space="preserve">Date. Without limiting the generality of the foregoing, the Leased Lands shall be so delivered free of all irrigation systems, buildings or other structures of any nature or kind whatsoever, provided however, that the </w:t>
      </w:r>
      <w:r w:rsidRPr="003D0D9E">
        <w:rPr>
          <w:rFonts w:cs="Arial"/>
          <w:sz w:val="24"/>
          <w:szCs w:val="24"/>
        </w:rPr>
        <w:t>Lessor</w:t>
      </w:r>
      <w:r w:rsidR="00BC6452" w:rsidRPr="003D0D9E">
        <w:rPr>
          <w:rFonts w:cs="Arial"/>
          <w:sz w:val="24"/>
          <w:szCs w:val="24"/>
        </w:rPr>
        <w:t xml:space="preserve"> shall not be required to remove any underground irrigation piping which may be located on the Leased Lands.</w:t>
      </w:r>
      <w:r w:rsidR="007C3B6F" w:rsidRPr="003D0D9E">
        <w:rPr>
          <w:rFonts w:cs="Arial"/>
          <w:sz w:val="24"/>
          <w:szCs w:val="24"/>
        </w:rPr>
        <w:t xml:space="preserve">  Such underground irrigation piping is shown on the survey plan attached as Exhibit “A”.</w:t>
      </w:r>
    </w:p>
    <w:p w14:paraId="28FC660A" w14:textId="77777777" w:rsidR="007F0EB5" w:rsidRPr="003D0D9E" w:rsidRDefault="007F0EB5" w:rsidP="008012ED">
      <w:pPr>
        <w:jc w:val="both"/>
        <w:outlineLvl w:val="0"/>
        <w:rPr>
          <w:rFonts w:cs="Arial"/>
          <w:sz w:val="24"/>
          <w:szCs w:val="24"/>
        </w:rPr>
      </w:pPr>
    </w:p>
    <w:p w14:paraId="75E34CB8" w14:textId="4F26787F" w:rsidR="007F0EB5" w:rsidRPr="003D0D9E" w:rsidRDefault="00220E18" w:rsidP="00220E18">
      <w:pPr>
        <w:ind w:left="720" w:hanging="720"/>
        <w:jc w:val="both"/>
        <w:outlineLvl w:val="0"/>
        <w:rPr>
          <w:rFonts w:cs="Arial"/>
          <w:sz w:val="24"/>
          <w:szCs w:val="24"/>
          <w:u w:val="single"/>
        </w:rPr>
      </w:pPr>
      <w:r w:rsidRPr="003D0D9E">
        <w:rPr>
          <w:rFonts w:cs="Arial"/>
          <w:sz w:val="24"/>
          <w:szCs w:val="24"/>
        </w:rPr>
        <w:t>6.2</w:t>
      </w:r>
      <w:r w:rsidRPr="003D0D9E">
        <w:rPr>
          <w:rFonts w:cs="Arial"/>
          <w:sz w:val="24"/>
          <w:szCs w:val="24"/>
        </w:rPr>
        <w:tab/>
      </w:r>
      <w:r w:rsidR="007F0EB5" w:rsidRPr="003D0D9E">
        <w:rPr>
          <w:rFonts w:cs="Arial"/>
          <w:sz w:val="24"/>
          <w:szCs w:val="24"/>
        </w:rPr>
        <w:t xml:space="preserve">The </w:t>
      </w:r>
      <w:r w:rsidR="00AD7852">
        <w:rPr>
          <w:rFonts w:cs="Arial"/>
          <w:sz w:val="24"/>
          <w:szCs w:val="24"/>
        </w:rPr>
        <w:t>L</w:t>
      </w:r>
      <w:r w:rsidR="007F0EB5" w:rsidRPr="003D0D9E">
        <w:rPr>
          <w:rFonts w:cs="Arial"/>
          <w:sz w:val="24"/>
          <w:szCs w:val="24"/>
        </w:rPr>
        <w:t xml:space="preserve">eased </w:t>
      </w:r>
      <w:r w:rsidR="00AD7852">
        <w:rPr>
          <w:rFonts w:cs="Arial"/>
          <w:sz w:val="24"/>
          <w:szCs w:val="24"/>
        </w:rPr>
        <w:t>L</w:t>
      </w:r>
      <w:r w:rsidR="007F0EB5" w:rsidRPr="003D0D9E">
        <w:rPr>
          <w:rFonts w:cs="Arial"/>
          <w:sz w:val="24"/>
          <w:szCs w:val="24"/>
        </w:rPr>
        <w:t xml:space="preserve">ands are also subject to an “overlapping </w:t>
      </w:r>
      <w:r w:rsidR="00121BF7">
        <w:rPr>
          <w:rFonts w:cs="Arial"/>
          <w:sz w:val="24"/>
          <w:szCs w:val="24"/>
        </w:rPr>
        <w:t>exemption</w:t>
      </w:r>
      <w:r w:rsidR="007F0EB5" w:rsidRPr="003D0D9E">
        <w:rPr>
          <w:rFonts w:cs="Arial"/>
          <w:sz w:val="24"/>
          <w:szCs w:val="24"/>
        </w:rPr>
        <w:t xml:space="preserve">” under </w:t>
      </w:r>
      <w:r w:rsidR="00121BF7">
        <w:rPr>
          <w:rFonts w:cs="Arial"/>
          <w:sz w:val="24"/>
          <w:szCs w:val="24"/>
        </w:rPr>
        <w:t>the Alberta Energy Regulator’s</w:t>
      </w:r>
      <w:r w:rsidR="00AD7852">
        <w:rPr>
          <w:rFonts w:cs="Arial"/>
          <w:sz w:val="24"/>
          <w:szCs w:val="24"/>
        </w:rPr>
        <w:t xml:space="preserve"> Specified Enactment Direction 002</w:t>
      </w:r>
      <w:r w:rsidR="007F0EB5" w:rsidRPr="003D0D9E">
        <w:rPr>
          <w:rFonts w:cs="Arial"/>
          <w:sz w:val="24"/>
          <w:szCs w:val="24"/>
        </w:rPr>
        <w:t xml:space="preserve"> which has allowed the previous oil, and/or, gas, Lessee to leave the access road and power poles in place upon the </w:t>
      </w:r>
      <w:r w:rsidR="00AD7852">
        <w:rPr>
          <w:rFonts w:cs="Arial"/>
          <w:sz w:val="24"/>
          <w:szCs w:val="24"/>
        </w:rPr>
        <w:t>L</w:t>
      </w:r>
      <w:r w:rsidR="007F0EB5" w:rsidRPr="003D0D9E">
        <w:rPr>
          <w:rFonts w:cs="Arial"/>
          <w:sz w:val="24"/>
          <w:szCs w:val="24"/>
        </w:rPr>
        <w:t xml:space="preserve">eased </w:t>
      </w:r>
      <w:r w:rsidR="00AD7852">
        <w:rPr>
          <w:rFonts w:cs="Arial"/>
          <w:sz w:val="24"/>
          <w:szCs w:val="24"/>
        </w:rPr>
        <w:t>Lands</w:t>
      </w:r>
      <w:r w:rsidR="007F0EB5" w:rsidRPr="003D0D9E">
        <w:rPr>
          <w:rFonts w:cs="Arial"/>
          <w:sz w:val="24"/>
          <w:szCs w:val="24"/>
        </w:rPr>
        <w:t xml:space="preserve">.  </w:t>
      </w:r>
      <w:r w:rsidR="00121BF7">
        <w:rPr>
          <w:rFonts w:cs="Arial"/>
          <w:sz w:val="24"/>
          <w:szCs w:val="24"/>
        </w:rPr>
        <w:t xml:space="preserve">Upon Reclamation of the </w:t>
      </w:r>
      <w:r w:rsidR="00AD7852">
        <w:rPr>
          <w:rFonts w:cs="Arial"/>
          <w:sz w:val="24"/>
          <w:szCs w:val="24"/>
        </w:rPr>
        <w:t xml:space="preserve">Leased Lands </w:t>
      </w:r>
      <w:r w:rsidR="00121BF7">
        <w:rPr>
          <w:rFonts w:cs="Arial"/>
          <w:sz w:val="24"/>
          <w:szCs w:val="24"/>
        </w:rPr>
        <w:t>under this Agreement</w:t>
      </w:r>
      <w:r w:rsidR="007F0EB5" w:rsidRPr="003D0D9E">
        <w:rPr>
          <w:rFonts w:cs="Arial"/>
          <w:sz w:val="24"/>
          <w:szCs w:val="24"/>
        </w:rPr>
        <w:t xml:space="preserve">, </w:t>
      </w:r>
      <w:r w:rsidR="00361ECE">
        <w:rPr>
          <w:rFonts w:cs="Arial"/>
          <w:sz w:val="24"/>
          <w:szCs w:val="24"/>
        </w:rPr>
        <w:t xml:space="preserve">if </w:t>
      </w:r>
      <w:r w:rsidR="007F0EB5" w:rsidRPr="003D0D9E">
        <w:rPr>
          <w:rFonts w:cs="Arial"/>
          <w:sz w:val="24"/>
          <w:szCs w:val="24"/>
        </w:rPr>
        <w:t xml:space="preserve">the </w:t>
      </w:r>
      <w:r w:rsidR="00121BF7">
        <w:rPr>
          <w:rFonts w:cs="Arial"/>
          <w:sz w:val="24"/>
          <w:szCs w:val="24"/>
        </w:rPr>
        <w:t>Lessor agrees</w:t>
      </w:r>
      <w:r w:rsidR="00361ECE">
        <w:rPr>
          <w:rFonts w:cs="Arial"/>
          <w:sz w:val="24"/>
          <w:szCs w:val="24"/>
        </w:rPr>
        <w:t>,</w:t>
      </w:r>
      <w:r w:rsidR="00121BF7">
        <w:rPr>
          <w:rFonts w:cs="Arial"/>
          <w:sz w:val="24"/>
          <w:szCs w:val="24"/>
        </w:rPr>
        <w:t xml:space="preserve"> the </w:t>
      </w:r>
      <w:r w:rsidR="007F0EB5" w:rsidRPr="003D0D9E">
        <w:rPr>
          <w:rFonts w:cs="Arial"/>
          <w:sz w:val="24"/>
          <w:szCs w:val="24"/>
        </w:rPr>
        <w:t xml:space="preserve">current Lessee may leave the access road in place and any power poles </w:t>
      </w:r>
      <w:r w:rsidR="00121BF7">
        <w:rPr>
          <w:rFonts w:cs="Arial"/>
          <w:sz w:val="24"/>
          <w:szCs w:val="24"/>
        </w:rPr>
        <w:t xml:space="preserve">will remain the responsibility of the </w:t>
      </w:r>
      <w:r w:rsidR="00AD7852">
        <w:rPr>
          <w:rFonts w:cs="Arial"/>
          <w:sz w:val="24"/>
          <w:szCs w:val="24"/>
        </w:rPr>
        <w:t xml:space="preserve">local </w:t>
      </w:r>
      <w:r w:rsidR="007F0EB5" w:rsidRPr="003D0D9E">
        <w:rPr>
          <w:rFonts w:cs="Arial"/>
          <w:sz w:val="24"/>
          <w:szCs w:val="24"/>
        </w:rPr>
        <w:t>electrical distribution company.</w:t>
      </w:r>
    </w:p>
    <w:p w14:paraId="2DD8416E" w14:textId="77777777" w:rsidR="00BC6452" w:rsidRPr="003D0D9E" w:rsidRDefault="00BC6452" w:rsidP="008012ED">
      <w:pPr>
        <w:jc w:val="both"/>
        <w:outlineLvl w:val="0"/>
        <w:rPr>
          <w:rFonts w:cs="Arial"/>
          <w:sz w:val="24"/>
          <w:szCs w:val="24"/>
          <w:u w:val="single"/>
        </w:rPr>
      </w:pPr>
    </w:p>
    <w:p w14:paraId="6C12002B" w14:textId="77B2620B" w:rsidR="000232FB" w:rsidRPr="003D0D9E" w:rsidRDefault="00220E18" w:rsidP="000232FB">
      <w:pPr>
        <w:jc w:val="both"/>
        <w:outlineLvl w:val="0"/>
        <w:rPr>
          <w:rFonts w:cs="Arial"/>
          <w:b/>
          <w:sz w:val="24"/>
          <w:szCs w:val="24"/>
        </w:rPr>
      </w:pPr>
      <w:r w:rsidRPr="003D0D9E">
        <w:rPr>
          <w:rFonts w:cs="Arial"/>
          <w:b/>
          <w:sz w:val="24"/>
          <w:szCs w:val="24"/>
        </w:rPr>
        <w:t>7</w:t>
      </w:r>
      <w:r w:rsidR="000232FB" w:rsidRPr="003D0D9E">
        <w:rPr>
          <w:rFonts w:cs="Arial"/>
          <w:b/>
          <w:sz w:val="24"/>
          <w:szCs w:val="24"/>
        </w:rPr>
        <w:t>.0</w:t>
      </w:r>
      <w:r w:rsidR="000232FB" w:rsidRPr="003D0D9E">
        <w:rPr>
          <w:rFonts w:cs="Arial"/>
          <w:b/>
          <w:sz w:val="24"/>
          <w:szCs w:val="24"/>
        </w:rPr>
        <w:tab/>
        <w:t>Quiet Enjoyment</w:t>
      </w:r>
    </w:p>
    <w:p w14:paraId="1FC0743F" w14:textId="4CCCAEC5" w:rsidR="000232FB" w:rsidRPr="003D0D9E" w:rsidRDefault="00220E18" w:rsidP="00220E18">
      <w:pPr>
        <w:ind w:left="720" w:hanging="720"/>
        <w:jc w:val="both"/>
        <w:outlineLvl w:val="0"/>
        <w:rPr>
          <w:rFonts w:cs="Arial"/>
          <w:sz w:val="24"/>
          <w:szCs w:val="24"/>
        </w:rPr>
      </w:pPr>
      <w:r w:rsidRPr="003D0D9E">
        <w:rPr>
          <w:rFonts w:cs="Arial"/>
          <w:sz w:val="24"/>
          <w:szCs w:val="24"/>
        </w:rPr>
        <w:tab/>
      </w:r>
      <w:r w:rsidR="000232FB" w:rsidRPr="003D0D9E">
        <w:rPr>
          <w:rFonts w:cs="Arial"/>
          <w:sz w:val="24"/>
          <w:szCs w:val="24"/>
        </w:rPr>
        <w:t xml:space="preserve">The Lessor has good title to the Said Lands as hereinbefore set forth, has good right and full power to grant and lease the Said Lands, rights and privileges in manner aforesaid, and the Lessee, upon observing and performing the covenants and conditions on the Lessees part herein contained, shall and may peaceably possess and enjoy the Leased Lands and the rights and privileges hereby granted during the said Term and any extension thereof without any interruption or disturbance from or by the Lessor or any other person claiming by, through or under the Lessor.  The Lessor further warrants that there are no deeds or agreements to secure debt, mortgages, liens or judgements or which otherwise encumber the Said Lands except as set forth in the Certificate of Title to the Said Lands effective as of the Effective Date hereof, and there are no other encumbrances on the title to the Said Lands that would prevent </w:t>
      </w:r>
      <w:r w:rsidR="00AD7852">
        <w:rPr>
          <w:rFonts w:cs="Arial"/>
          <w:sz w:val="24"/>
          <w:szCs w:val="24"/>
        </w:rPr>
        <w:t xml:space="preserve">the </w:t>
      </w:r>
      <w:r w:rsidR="000232FB" w:rsidRPr="003D0D9E">
        <w:rPr>
          <w:rFonts w:cs="Arial"/>
          <w:sz w:val="24"/>
          <w:szCs w:val="24"/>
        </w:rPr>
        <w:t xml:space="preserve">Lessee </w:t>
      </w:r>
      <w:r w:rsidR="00AD7852">
        <w:rPr>
          <w:rFonts w:cs="Arial"/>
          <w:sz w:val="24"/>
          <w:szCs w:val="24"/>
        </w:rPr>
        <w:t xml:space="preserve">from </w:t>
      </w:r>
      <w:r w:rsidR="000232FB" w:rsidRPr="003D0D9E">
        <w:rPr>
          <w:rFonts w:cs="Arial"/>
          <w:sz w:val="24"/>
          <w:szCs w:val="24"/>
        </w:rPr>
        <w:t>using the Said Lands for the uses intended by the Lessee as set forth herein.</w:t>
      </w:r>
    </w:p>
    <w:p w14:paraId="35385075" w14:textId="77777777" w:rsidR="000232FB" w:rsidRPr="003D0D9E" w:rsidRDefault="000232FB" w:rsidP="000232FB">
      <w:pPr>
        <w:jc w:val="both"/>
        <w:outlineLvl w:val="0"/>
        <w:rPr>
          <w:rFonts w:cs="Arial"/>
          <w:color w:val="FF0000"/>
          <w:sz w:val="24"/>
          <w:szCs w:val="24"/>
        </w:rPr>
      </w:pPr>
    </w:p>
    <w:p w14:paraId="277DB516" w14:textId="720926ED" w:rsidR="00064600" w:rsidRPr="0034688A" w:rsidRDefault="00220E18" w:rsidP="008012ED">
      <w:pPr>
        <w:jc w:val="both"/>
        <w:outlineLvl w:val="0"/>
        <w:rPr>
          <w:rFonts w:cs="Arial"/>
          <w:b/>
          <w:sz w:val="24"/>
          <w:szCs w:val="24"/>
        </w:rPr>
      </w:pPr>
      <w:r w:rsidRPr="0034688A">
        <w:rPr>
          <w:rFonts w:cs="Arial"/>
          <w:b/>
          <w:sz w:val="24"/>
          <w:szCs w:val="24"/>
        </w:rPr>
        <w:t>8</w:t>
      </w:r>
      <w:r w:rsidR="00064600" w:rsidRPr="0034688A">
        <w:rPr>
          <w:rFonts w:cs="Arial"/>
          <w:b/>
          <w:sz w:val="24"/>
          <w:szCs w:val="24"/>
        </w:rPr>
        <w:t>.0</w:t>
      </w:r>
      <w:r w:rsidR="00064600" w:rsidRPr="0034688A">
        <w:rPr>
          <w:rFonts w:cs="Arial"/>
          <w:b/>
          <w:sz w:val="24"/>
          <w:szCs w:val="24"/>
        </w:rPr>
        <w:tab/>
        <w:t>Covenant Regarding Obstructions</w:t>
      </w:r>
    </w:p>
    <w:p w14:paraId="50F70AAB" w14:textId="0C6209EF" w:rsidR="00064600" w:rsidRPr="0034688A" w:rsidRDefault="00064600" w:rsidP="00C66A56">
      <w:pPr>
        <w:ind w:left="720"/>
        <w:jc w:val="both"/>
        <w:outlineLvl w:val="0"/>
        <w:rPr>
          <w:rFonts w:cs="Arial"/>
          <w:sz w:val="24"/>
          <w:szCs w:val="24"/>
        </w:rPr>
      </w:pPr>
      <w:r w:rsidRPr="0034688A">
        <w:rPr>
          <w:rFonts w:cs="Arial"/>
          <w:sz w:val="24"/>
          <w:szCs w:val="24"/>
        </w:rPr>
        <w:t xml:space="preserve">The Lessor hereby grants (on behalf of itself and its successors and permitted assigns) a covenant in favor of the Lessee, not to construct or erect or cause or permit to be constructed or erected, during the term of this Agreement and all renewals thereof, as applicable, on any of the lands abutting the Leased </w:t>
      </w:r>
      <w:r w:rsidR="00257F71">
        <w:rPr>
          <w:rFonts w:cs="Arial"/>
          <w:sz w:val="24"/>
          <w:szCs w:val="24"/>
        </w:rPr>
        <w:t>Lands</w:t>
      </w:r>
      <w:r w:rsidRPr="0034688A">
        <w:rPr>
          <w:rFonts w:cs="Arial"/>
          <w:sz w:val="24"/>
          <w:szCs w:val="24"/>
        </w:rPr>
        <w:t xml:space="preserve">, in any direction surrounding the Leased </w:t>
      </w:r>
      <w:r w:rsidR="00257F71">
        <w:rPr>
          <w:rFonts w:cs="Arial"/>
          <w:sz w:val="24"/>
          <w:szCs w:val="24"/>
        </w:rPr>
        <w:t>Lands</w:t>
      </w:r>
      <w:r w:rsidRPr="0034688A">
        <w:rPr>
          <w:rFonts w:cs="Arial"/>
          <w:sz w:val="24"/>
          <w:szCs w:val="24"/>
        </w:rPr>
        <w:t>, which were owned or controlled by the Lessor as of the date of this Lease</w:t>
      </w:r>
      <w:r w:rsidR="00257F71">
        <w:rPr>
          <w:rFonts w:cs="Arial"/>
          <w:sz w:val="24"/>
          <w:szCs w:val="24"/>
        </w:rPr>
        <w:t xml:space="preserve"> Agreement</w:t>
      </w:r>
      <w:r w:rsidRPr="0034688A">
        <w:rPr>
          <w:rFonts w:cs="Arial"/>
          <w:sz w:val="24"/>
          <w:szCs w:val="24"/>
        </w:rPr>
        <w:t xml:space="preserve">, any above-ground structure of any height located within ten (10) meters of the Leased </w:t>
      </w:r>
      <w:r w:rsidR="003D4A28">
        <w:rPr>
          <w:rFonts w:cs="Arial"/>
          <w:sz w:val="24"/>
          <w:szCs w:val="24"/>
        </w:rPr>
        <w:t>Lands</w:t>
      </w:r>
      <w:r w:rsidRPr="0034688A">
        <w:rPr>
          <w:rFonts w:cs="Arial"/>
          <w:sz w:val="24"/>
          <w:szCs w:val="24"/>
        </w:rPr>
        <w:t>; and, without the Lessee’s prior written consent, which the Lessee may withhold for any reason, any above ground structure having a height greater than four (4) meters located outside of the aforementioned ten (10) meter boundary but within twenty</w:t>
      </w:r>
      <w:r w:rsidR="00BB6B15" w:rsidRPr="0034688A">
        <w:rPr>
          <w:rFonts w:cs="Arial"/>
          <w:sz w:val="24"/>
          <w:szCs w:val="24"/>
        </w:rPr>
        <w:t>-</w:t>
      </w:r>
      <w:r w:rsidR="002A3A00" w:rsidRPr="0034688A">
        <w:rPr>
          <w:rFonts w:cs="Arial"/>
          <w:sz w:val="24"/>
          <w:szCs w:val="24"/>
        </w:rPr>
        <w:t xml:space="preserve">five </w:t>
      </w:r>
      <w:r w:rsidRPr="0034688A">
        <w:rPr>
          <w:rFonts w:cs="Arial"/>
          <w:sz w:val="24"/>
          <w:szCs w:val="24"/>
        </w:rPr>
        <w:t>(2</w:t>
      </w:r>
      <w:r w:rsidR="002A3A00" w:rsidRPr="0034688A">
        <w:rPr>
          <w:rFonts w:cs="Arial"/>
          <w:sz w:val="24"/>
          <w:szCs w:val="24"/>
        </w:rPr>
        <w:t>5</w:t>
      </w:r>
      <w:r w:rsidRPr="0034688A">
        <w:rPr>
          <w:rFonts w:cs="Arial"/>
          <w:sz w:val="24"/>
          <w:szCs w:val="24"/>
        </w:rPr>
        <w:t xml:space="preserve">) </w:t>
      </w:r>
      <w:r w:rsidR="004A12D7" w:rsidRPr="0034688A">
        <w:rPr>
          <w:rFonts w:cs="Arial"/>
          <w:sz w:val="24"/>
          <w:szCs w:val="24"/>
        </w:rPr>
        <w:t xml:space="preserve">meters </w:t>
      </w:r>
      <w:r w:rsidRPr="0034688A">
        <w:rPr>
          <w:rFonts w:cs="Arial"/>
          <w:sz w:val="24"/>
          <w:szCs w:val="24"/>
        </w:rPr>
        <w:t xml:space="preserve">of the Leased </w:t>
      </w:r>
      <w:r w:rsidR="003D4A28">
        <w:rPr>
          <w:rFonts w:cs="Arial"/>
          <w:sz w:val="24"/>
          <w:szCs w:val="24"/>
        </w:rPr>
        <w:t>Lands</w:t>
      </w:r>
      <w:r w:rsidRPr="0034688A">
        <w:rPr>
          <w:rFonts w:cs="Arial"/>
          <w:sz w:val="24"/>
          <w:szCs w:val="24"/>
        </w:rPr>
        <w:t xml:space="preserve">. </w:t>
      </w:r>
      <w:r w:rsidR="002A3A00" w:rsidRPr="0034688A">
        <w:rPr>
          <w:rFonts w:cs="Arial"/>
          <w:sz w:val="24"/>
          <w:szCs w:val="24"/>
        </w:rPr>
        <w:t>This covenant is for the benefit of all or any portion of the Leased Lands which are or will be acquired pursuant to this Agreement (being the dominant tenement) and shall run with and burden every portion of the Said Lands (as the servient tenement) for the duration of this Agreement.  The parties agree that damages will be an insufficient remedy for breach of this covenant by the Lessor, and that the Lessee may seek an equitable remedy of specific performance or an injunction or both in respect of such covenant, in addition to any other remedies available to it in equity or at law.</w:t>
      </w:r>
    </w:p>
    <w:p w14:paraId="65193306" w14:textId="77777777" w:rsidR="00064600" w:rsidRPr="0034688A" w:rsidRDefault="00064600" w:rsidP="008012ED">
      <w:pPr>
        <w:jc w:val="both"/>
        <w:outlineLvl w:val="0"/>
        <w:rPr>
          <w:rFonts w:cs="Arial"/>
          <w:sz w:val="24"/>
          <w:szCs w:val="24"/>
        </w:rPr>
      </w:pPr>
    </w:p>
    <w:p w14:paraId="12C748BF" w14:textId="5DD318C0" w:rsidR="00064600" w:rsidRPr="0034688A" w:rsidRDefault="00C66A56" w:rsidP="008012ED">
      <w:pPr>
        <w:jc w:val="both"/>
        <w:outlineLvl w:val="0"/>
        <w:rPr>
          <w:rFonts w:cs="Arial"/>
          <w:b/>
          <w:sz w:val="24"/>
          <w:szCs w:val="24"/>
        </w:rPr>
      </w:pPr>
      <w:r w:rsidRPr="0034688A">
        <w:rPr>
          <w:rFonts w:cs="Arial"/>
          <w:b/>
          <w:sz w:val="24"/>
          <w:szCs w:val="24"/>
        </w:rPr>
        <w:t>9</w:t>
      </w:r>
      <w:r w:rsidR="000232FB" w:rsidRPr="0034688A">
        <w:rPr>
          <w:rFonts w:cs="Arial"/>
          <w:b/>
          <w:sz w:val="24"/>
          <w:szCs w:val="24"/>
        </w:rPr>
        <w:t>.0</w:t>
      </w:r>
      <w:r w:rsidR="000232FB" w:rsidRPr="0034688A">
        <w:rPr>
          <w:rFonts w:cs="Arial"/>
          <w:b/>
          <w:sz w:val="24"/>
          <w:szCs w:val="24"/>
        </w:rPr>
        <w:tab/>
        <w:t>Title to Facilities</w:t>
      </w:r>
    </w:p>
    <w:p w14:paraId="0089B317" w14:textId="04C3243A" w:rsidR="000232FB" w:rsidRPr="0034688A" w:rsidRDefault="00566D14" w:rsidP="00C66A56">
      <w:pPr>
        <w:ind w:left="720"/>
        <w:jc w:val="both"/>
        <w:outlineLvl w:val="0"/>
        <w:rPr>
          <w:rFonts w:cs="Arial"/>
          <w:sz w:val="24"/>
          <w:szCs w:val="24"/>
        </w:rPr>
      </w:pPr>
      <w:r w:rsidRPr="0034688A">
        <w:rPr>
          <w:rFonts w:cs="Arial"/>
          <w:sz w:val="24"/>
          <w:szCs w:val="24"/>
        </w:rPr>
        <w:t xml:space="preserve">Notwithstanding any rule of law or equity, the Lessor acknowledges that the </w:t>
      </w:r>
      <w:r w:rsidR="003D4A28">
        <w:rPr>
          <w:rFonts w:cs="Arial"/>
          <w:sz w:val="24"/>
          <w:szCs w:val="24"/>
        </w:rPr>
        <w:t>“</w:t>
      </w:r>
      <w:r w:rsidRPr="0034688A">
        <w:rPr>
          <w:rFonts w:cs="Arial"/>
          <w:sz w:val="24"/>
          <w:szCs w:val="24"/>
        </w:rPr>
        <w:t xml:space="preserve">Solar </w:t>
      </w:r>
      <w:r w:rsidR="0034688A" w:rsidRPr="0034688A">
        <w:rPr>
          <w:rFonts w:cs="Arial"/>
          <w:sz w:val="24"/>
          <w:szCs w:val="24"/>
        </w:rPr>
        <w:t>System</w:t>
      </w:r>
      <w:r w:rsidR="003D4A28">
        <w:rPr>
          <w:rFonts w:cs="Arial"/>
          <w:sz w:val="24"/>
          <w:szCs w:val="24"/>
        </w:rPr>
        <w:t>”</w:t>
      </w:r>
      <w:r w:rsidRPr="0034688A">
        <w:rPr>
          <w:rFonts w:cs="Arial"/>
          <w:sz w:val="24"/>
          <w:szCs w:val="24"/>
        </w:rPr>
        <w:t>, including all structures, equipment, fixtures and chattels (the “</w:t>
      </w:r>
      <w:r w:rsidRPr="0034688A">
        <w:rPr>
          <w:rFonts w:cs="Arial"/>
          <w:b/>
          <w:sz w:val="24"/>
          <w:szCs w:val="24"/>
        </w:rPr>
        <w:t>Equipment</w:t>
      </w:r>
      <w:r w:rsidRPr="0034688A">
        <w:rPr>
          <w:rFonts w:cs="Arial"/>
          <w:sz w:val="24"/>
          <w:szCs w:val="24"/>
        </w:rPr>
        <w:t>”) whether resting on or attached to the Lease</w:t>
      </w:r>
      <w:r w:rsidR="0021070F" w:rsidRPr="0034688A">
        <w:rPr>
          <w:rFonts w:cs="Arial"/>
          <w:sz w:val="24"/>
          <w:szCs w:val="24"/>
        </w:rPr>
        <w:t>d</w:t>
      </w:r>
      <w:r w:rsidRPr="0034688A">
        <w:rPr>
          <w:rFonts w:cs="Arial"/>
          <w:sz w:val="24"/>
          <w:szCs w:val="24"/>
        </w:rPr>
        <w:t xml:space="preserve"> </w:t>
      </w:r>
      <w:r w:rsidR="003D4A28">
        <w:rPr>
          <w:rFonts w:cs="Arial"/>
          <w:sz w:val="24"/>
          <w:szCs w:val="24"/>
        </w:rPr>
        <w:t>Lands</w:t>
      </w:r>
      <w:r w:rsidRPr="0034688A">
        <w:rPr>
          <w:rFonts w:cs="Arial"/>
          <w:sz w:val="24"/>
          <w:szCs w:val="24"/>
        </w:rPr>
        <w:t xml:space="preserve"> or affixed to foundations placed, located, operated or installed in, on or under the Leased </w:t>
      </w:r>
      <w:r w:rsidR="003D4A28">
        <w:rPr>
          <w:rFonts w:cs="Arial"/>
          <w:sz w:val="24"/>
          <w:szCs w:val="24"/>
        </w:rPr>
        <w:t>Lands</w:t>
      </w:r>
      <w:r w:rsidRPr="0034688A">
        <w:rPr>
          <w:rFonts w:cs="Arial"/>
          <w:sz w:val="24"/>
          <w:szCs w:val="24"/>
        </w:rPr>
        <w:t xml:space="preserve"> by or on behalf of the Lessee, shall at all times, remain the property of the Lessee notwithstanding the degree of affixation or attachment to the Leased </w:t>
      </w:r>
      <w:r w:rsidR="003D4A28">
        <w:rPr>
          <w:rFonts w:cs="Arial"/>
          <w:sz w:val="24"/>
          <w:szCs w:val="24"/>
        </w:rPr>
        <w:t>Lands</w:t>
      </w:r>
      <w:r w:rsidRPr="0034688A">
        <w:rPr>
          <w:rFonts w:cs="Arial"/>
          <w:sz w:val="24"/>
          <w:szCs w:val="24"/>
        </w:rPr>
        <w:t xml:space="preserve"> and any fixtures owned by the Lessor.  The Lessee </w:t>
      </w:r>
      <w:proofErr w:type="gramStart"/>
      <w:r w:rsidRPr="0034688A">
        <w:rPr>
          <w:rFonts w:cs="Arial"/>
          <w:sz w:val="24"/>
          <w:szCs w:val="24"/>
        </w:rPr>
        <w:t>may at all times</w:t>
      </w:r>
      <w:proofErr w:type="gramEnd"/>
      <w:r w:rsidRPr="0034688A">
        <w:rPr>
          <w:rFonts w:cs="Arial"/>
          <w:sz w:val="24"/>
          <w:szCs w:val="24"/>
        </w:rPr>
        <w:t xml:space="preserve"> during the Term remove or replace any Facilities of </w:t>
      </w:r>
      <w:r w:rsidRPr="0034688A">
        <w:rPr>
          <w:rFonts w:cs="Arial"/>
          <w:sz w:val="24"/>
          <w:szCs w:val="24"/>
        </w:rPr>
        <w:lastRenderedPageBreak/>
        <w:t>whatsoever nature or kind which it may have placed on</w:t>
      </w:r>
      <w:r w:rsidR="0021070F" w:rsidRPr="0034688A">
        <w:rPr>
          <w:rFonts w:cs="Arial"/>
          <w:sz w:val="24"/>
          <w:szCs w:val="24"/>
        </w:rPr>
        <w:t>, in or under the Leased Lands</w:t>
      </w:r>
      <w:r w:rsidR="00B43BD8" w:rsidRPr="0034688A">
        <w:rPr>
          <w:rFonts w:cs="Arial"/>
          <w:sz w:val="24"/>
          <w:szCs w:val="24"/>
        </w:rPr>
        <w:t>, subject to Clause</w:t>
      </w:r>
      <w:r w:rsidR="0034688A" w:rsidRPr="0034688A">
        <w:rPr>
          <w:rFonts w:cs="Arial"/>
          <w:sz w:val="24"/>
          <w:szCs w:val="24"/>
        </w:rPr>
        <w:t xml:space="preserve"> </w:t>
      </w:r>
      <w:r w:rsidR="006A1FAF">
        <w:rPr>
          <w:rFonts w:cs="Arial"/>
          <w:sz w:val="24"/>
          <w:szCs w:val="24"/>
        </w:rPr>
        <w:t>40</w:t>
      </w:r>
      <w:r w:rsidR="0034688A" w:rsidRPr="0034688A">
        <w:rPr>
          <w:rFonts w:cs="Arial"/>
          <w:sz w:val="24"/>
          <w:szCs w:val="24"/>
        </w:rPr>
        <w:t>.0</w:t>
      </w:r>
      <w:r w:rsidR="00D4706E">
        <w:rPr>
          <w:rFonts w:cs="Arial"/>
          <w:sz w:val="24"/>
          <w:szCs w:val="24"/>
        </w:rPr>
        <w:t xml:space="preserve"> herein</w:t>
      </w:r>
      <w:r w:rsidR="0021070F" w:rsidRPr="0034688A">
        <w:rPr>
          <w:rFonts w:cs="Arial"/>
          <w:sz w:val="24"/>
          <w:szCs w:val="24"/>
        </w:rPr>
        <w:t>.  The Lessee shall be permitted to mortgage or otherwise encumber the Facilities, without the consent of the Lessor.</w:t>
      </w:r>
    </w:p>
    <w:p w14:paraId="7CE709FD" w14:textId="678F3029" w:rsidR="000232FB" w:rsidRPr="0034688A" w:rsidRDefault="007F0EB5" w:rsidP="008012ED">
      <w:pPr>
        <w:jc w:val="both"/>
        <w:outlineLvl w:val="0"/>
        <w:rPr>
          <w:rFonts w:cs="Arial"/>
          <w:b/>
          <w:sz w:val="24"/>
          <w:szCs w:val="24"/>
        </w:rPr>
      </w:pPr>
      <w:r w:rsidRPr="0034688A">
        <w:rPr>
          <w:rFonts w:cs="Arial"/>
          <w:b/>
          <w:sz w:val="24"/>
          <w:szCs w:val="24"/>
        </w:rPr>
        <w:t>10</w:t>
      </w:r>
      <w:r w:rsidR="000232FB" w:rsidRPr="0034688A">
        <w:rPr>
          <w:rFonts w:cs="Arial"/>
          <w:b/>
          <w:sz w:val="24"/>
          <w:szCs w:val="24"/>
        </w:rPr>
        <w:t>.0</w:t>
      </w:r>
      <w:r w:rsidR="000232FB" w:rsidRPr="0034688A">
        <w:rPr>
          <w:rFonts w:cs="Arial"/>
          <w:b/>
          <w:sz w:val="24"/>
          <w:szCs w:val="24"/>
        </w:rPr>
        <w:tab/>
        <w:t>Renewal</w:t>
      </w:r>
    </w:p>
    <w:p w14:paraId="46772D17" w14:textId="2EBBF52A" w:rsidR="000232FB" w:rsidRPr="0034688A" w:rsidRDefault="00BB6B15" w:rsidP="00C66A56">
      <w:pPr>
        <w:ind w:left="720"/>
        <w:jc w:val="both"/>
        <w:outlineLvl w:val="0"/>
        <w:rPr>
          <w:rFonts w:cs="Arial"/>
          <w:sz w:val="24"/>
          <w:szCs w:val="24"/>
        </w:rPr>
      </w:pPr>
      <w:r w:rsidRPr="0034688A">
        <w:rPr>
          <w:rFonts w:cs="Arial"/>
          <w:sz w:val="24"/>
          <w:szCs w:val="24"/>
        </w:rPr>
        <w:t>If the Lessee is not in default in respect of any of the covenants and conditions contained in this Lease at the date of expiration of the term of twenty-five (25) years hereinbefore mentioned, then this Lease shall be renewed automatically and the term extended for a further period of twenty-five (25) years.  Such extended term shall be subject to all the provisions hereof including this provision for renewal.</w:t>
      </w:r>
    </w:p>
    <w:p w14:paraId="41C4F314" w14:textId="77777777" w:rsidR="00BB6B15" w:rsidRPr="0034688A" w:rsidRDefault="00BB6B15" w:rsidP="008012ED">
      <w:pPr>
        <w:jc w:val="both"/>
        <w:outlineLvl w:val="0"/>
        <w:rPr>
          <w:rFonts w:cs="Arial"/>
          <w:sz w:val="24"/>
          <w:szCs w:val="24"/>
        </w:rPr>
      </w:pPr>
    </w:p>
    <w:p w14:paraId="3D66C899" w14:textId="79E357D7" w:rsidR="000232FB" w:rsidRPr="0034688A" w:rsidRDefault="0021070F" w:rsidP="008012ED">
      <w:pPr>
        <w:jc w:val="both"/>
        <w:outlineLvl w:val="0"/>
        <w:rPr>
          <w:rFonts w:cs="Arial"/>
          <w:b/>
          <w:sz w:val="24"/>
          <w:szCs w:val="24"/>
        </w:rPr>
      </w:pPr>
      <w:r w:rsidRPr="0034688A">
        <w:rPr>
          <w:rFonts w:cs="Arial"/>
          <w:b/>
          <w:sz w:val="24"/>
          <w:szCs w:val="24"/>
        </w:rPr>
        <w:t>11</w:t>
      </w:r>
      <w:r w:rsidR="000232FB" w:rsidRPr="0034688A">
        <w:rPr>
          <w:rFonts w:cs="Arial"/>
          <w:b/>
          <w:sz w:val="24"/>
          <w:szCs w:val="24"/>
        </w:rPr>
        <w:t>.0</w:t>
      </w:r>
      <w:r w:rsidR="000232FB" w:rsidRPr="0034688A">
        <w:rPr>
          <w:rFonts w:cs="Arial"/>
          <w:b/>
          <w:sz w:val="24"/>
          <w:szCs w:val="24"/>
        </w:rPr>
        <w:tab/>
        <w:t>Waiver of Right to Object</w:t>
      </w:r>
    </w:p>
    <w:p w14:paraId="29B244FB" w14:textId="3BFC7322" w:rsidR="00971979" w:rsidRPr="0034688A" w:rsidRDefault="0021070F" w:rsidP="00C66A56">
      <w:pPr>
        <w:ind w:left="720"/>
        <w:jc w:val="both"/>
        <w:rPr>
          <w:rFonts w:cs="Arial"/>
          <w:sz w:val="24"/>
          <w:szCs w:val="24"/>
        </w:rPr>
      </w:pPr>
      <w:r w:rsidRPr="0034688A">
        <w:rPr>
          <w:rFonts w:eastAsia="Arial" w:cs="Arial"/>
          <w:sz w:val="24"/>
          <w:szCs w:val="24"/>
        </w:rPr>
        <w:t xml:space="preserve">The Lessor </w:t>
      </w:r>
      <w:r w:rsidR="00971979" w:rsidRPr="0034688A">
        <w:rPr>
          <w:rFonts w:cs="Arial"/>
          <w:sz w:val="24"/>
          <w:szCs w:val="24"/>
        </w:rPr>
        <w:t xml:space="preserve">acknowledges that certain aspects inherent to the operation of the Facilities may result in nuisance, such as visual impacts, possible increased noise levels and other possible effects of electrical generation and transmission, including, without limitation, potential interference with radio, television, telephone, mobile telephone or other electronic devices. The </w:t>
      </w:r>
      <w:r w:rsidRPr="0034688A">
        <w:rPr>
          <w:rFonts w:cs="Arial"/>
          <w:sz w:val="24"/>
          <w:szCs w:val="24"/>
        </w:rPr>
        <w:t xml:space="preserve">Lessor </w:t>
      </w:r>
      <w:r w:rsidR="00971979" w:rsidRPr="0034688A">
        <w:rPr>
          <w:rFonts w:cs="Arial"/>
          <w:sz w:val="24"/>
          <w:szCs w:val="24"/>
        </w:rPr>
        <w:t xml:space="preserve">recognizes they may have limited access to the Leased Lands due to the safety and security aspects of operating an electrical generation facility. The </w:t>
      </w:r>
      <w:r w:rsidRPr="0034688A">
        <w:rPr>
          <w:rFonts w:cs="Arial"/>
          <w:sz w:val="24"/>
          <w:szCs w:val="24"/>
        </w:rPr>
        <w:t>Lessor</w:t>
      </w:r>
      <w:r w:rsidR="00971979" w:rsidRPr="0034688A">
        <w:rPr>
          <w:rFonts w:cs="Arial"/>
          <w:sz w:val="24"/>
          <w:szCs w:val="24"/>
        </w:rPr>
        <w:t xml:space="preserve"> hereby accepts such nuisance and waives their right to object to such nuisance provided that the Lessee complies with its obligations in this Agreement and those of any applicable federal, provincial and municipal statutes, regulations, order or by-laws now or hereinafter in force relating to the Lessee operations on the Leased Lands.</w:t>
      </w:r>
    </w:p>
    <w:p w14:paraId="60F9F06D" w14:textId="77777777" w:rsidR="00971979" w:rsidRPr="003D0D9E" w:rsidRDefault="00971979" w:rsidP="004A12D7">
      <w:pPr>
        <w:jc w:val="both"/>
        <w:rPr>
          <w:rFonts w:eastAsia="Arial" w:cs="Arial"/>
          <w:sz w:val="24"/>
          <w:szCs w:val="24"/>
        </w:rPr>
      </w:pPr>
    </w:p>
    <w:p w14:paraId="114A26E3" w14:textId="470B912B" w:rsidR="006F0A15" w:rsidRPr="0034688A" w:rsidRDefault="006F0A15" w:rsidP="006F0A15">
      <w:pPr>
        <w:jc w:val="both"/>
        <w:outlineLvl w:val="0"/>
        <w:rPr>
          <w:rFonts w:cs="Arial"/>
          <w:sz w:val="24"/>
          <w:szCs w:val="24"/>
          <w:u w:val="single"/>
        </w:rPr>
      </w:pPr>
      <w:r w:rsidRPr="0034688A">
        <w:rPr>
          <w:rFonts w:cs="Arial"/>
          <w:b/>
          <w:sz w:val="24"/>
          <w:szCs w:val="24"/>
        </w:rPr>
        <w:t>1</w:t>
      </w:r>
      <w:r w:rsidR="00C66A56" w:rsidRPr="0034688A">
        <w:rPr>
          <w:rFonts w:cs="Arial"/>
          <w:b/>
          <w:sz w:val="24"/>
          <w:szCs w:val="24"/>
        </w:rPr>
        <w:t>2</w:t>
      </w:r>
      <w:r w:rsidRPr="0034688A">
        <w:rPr>
          <w:rFonts w:cs="Arial"/>
          <w:b/>
          <w:sz w:val="24"/>
          <w:szCs w:val="24"/>
        </w:rPr>
        <w:t>.</w:t>
      </w:r>
      <w:r w:rsidR="00C66A56" w:rsidRPr="0034688A">
        <w:rPr>
          <w:rFonts w:cs="Arial"/>
          <w:b/>
          <w:sz w:val="24"/>
          <w:szCs w:val="24"/>
        </w:rPr>
        <w:t>0</w:t>
      </w:r>
      <w:r w:rsidRPr="0034688A">
        <w:rPr>
          <w:rFonts w:cs="Arial"/>
          <w:sz w:val="24"/>
          <w:szCs w:val="24"/>
        </w:rPr>
        <w:t xml:space="preserve"> </w:t>
      </w:r>
      <w:r w:rsidRPr="0034688A">
        <w:rPr>
          <w:rFonts w:cs="Arial"/>
          <w:sz w:val="24"/>
          <w:szCs w:val="24"/>
        </w:rPr>
        <w:tab/>
      </w:r>
      <w:r w:rsidR="00C66A56" w:rsidRPr="0034688A">
        <w:rPr>
          <w:rFonts w:cs="Arial"/>
          <w:b/>
          <w:sz w:val="24"/>
          <w:szCs w:val="24"/>
        </w:rPr>
        <w:t>Further Lessor</w:t>
      </w:r>
      <w:r w:rsidRPr="0034688A">
        <w:rPr>
          <w:rFonts w:cs="Arial"/>
          <w:b/>
          <w:sz w:val="24"/>
          <w:szCs w:val="24"/>
        </w:rPr>
        <w:t xml:space="preserve"> Representations and Warranties</w:t>
      </w:r>
    </w:p>
    <w:p w14:paraId="6A258E31" w14:textId="5AA25137" w:rsidR="0085459C" w:rsidRPr="0034688A" w:rsidRDefault="006F0A15" w:rsidP="006F0A15">
      <w:pPr>
        <w:ind w:left="720" w:firstLine="6"/>
        <w:jc w:val="both"/>
        <w:rPr>
          <w:rFonts w:cs="Arial"/>
          <w:sz w:val="24"/>
          <w:szCs w:val="24"/>
        </w:rPr>
      </w:pPr>
      <w:r w:rsidRPr="0034688A">
        <w:rPr>
          <w:rFonts w:cs="Arial"/>
          <w:sz w:val="24"/>
          <w:szCs w:val="24"/>
        </w:rPr>
        <w:t xml:space="preserve">The </w:t>
      </w:r>
      <w:r w:rsidR="00C66A56" w:rsidRPr="0034688A">
        <w:rPr>
          <w:rFonts w:cs="Arial"/>
          <w:sz w:val="24"/>
          <w:szCs w:val="24"/>
        </w:rPr>
        <w:t>Lessor</w:t>
      </w:r>
      <w:r w:rsidR="0085459C" w:rsidRPr="0034688A">
        <w:rPr>
          <w:rFonts w:cs="Arial"/>
          <w:sz w:val="24"/>
          <w:szCs w:val="24"/>
        </w:rPr>
        <w:t xml:space="preserve">, </w:t>
      </w:r>
      <w:r w:rsidR="0085459C" w:rsidRPr="0034688A">
        <w:rPr>
          <w:sz w:val="24"/>
          <w:szCs w:val="24"/>
        </w:rPr>
        <w:t xml:space="preserve">to best of Lessor’s knowledge, hereby represents, </w:t>
      </w:r>
      <w:proofErr w:type="gramStart"/>
      <w:r w:rsidR="0085459C" w:rsidRPr="0034688A">
        <w:rPr>
          <w:sz w:val="24"/>
          <w:szCs w:val="24"/>
        </w:rPr>
        <w:t>warrants</w:t>
      </w:r>
      <w:proofErr w:type="gramEnd"/>
      <w:r w:rsidR="0085459C" w:rsidRPr="0034688A">
        <w:rPr>
          <w:sz w:val="24"/>
          <w:szCs w:val="24"/>
        </w:rPr>
        <w:t xml:space="preserve"> and covenants to the Lessee as follows as of the Effective Date:</w:t>
      </w:r>
    </w:p>
    <w:p w14:paraId="1462CE31" w14:textId="43912B0A" w:rsidR="006F0A15" w:rsidRPr="0034688A" w:rsidRDefault="006F0A15" w:rsidP="006F0A15">
      <w:pPr>
        <w:ind w:left="1440"/>
        <w:jc w:val="both"/>
        <w:rPr>
          <w:rFonts w:cs="Arial"/>
          <w:sz w:val="24"/>
          <w:szCs w:val="24"/>
        </w:rPr>
      </w:pPr>
      <w:r w:rsidRPr="0034688A">
        <w:rPr>
          <w:rFonts w:cs="Arial"/>
          <w:sz w:val="24"/>
          <w:szCs w:val="24"/>
        </w:rPr>
        <w:t xml:space="preserve">(a) </w:t>
      </w:r>
      <w:r w:rsidRPr="0034688A">
        <w:rPr>
          <w:rFonts w:cs="Arial"/>
          <w:sz w:val="24"/>
          <w:szCs w:val="24"/>
        </w:rPr>
        <w:tab/>
      </w:r>
      <w:r w:rsidRPr="0034688A">
        <w:rPr>
          <w:rFonts w:cs="Arial"/>
          <w:sz w:val="24"/>
          <w:szCs w:val="24"/>
          <w:u w:val="single"/>
        </w:rPr>
        <w:t>Default under Other Agreement</w:t>
      </w:r>
      <w:r w:rsidRPr="0034688A">
        <w:rPr>
          <w:rFonts w:cs="Arial"/>
          <w:sz w:val="24"/>
          <w:szCs w:val="24"/>
        </w:rPr>
        <w:t xml:space="preserve">. Neither the execution of this Agreement nor its performance by the </w:t>
      </w:r>
      <w:r w:rsidR="00C66A56" w:rsidRPr="0034688A">
        <w:rPr>
          <w:rFonts w:cs="Arial"/>
          <w:sz w:val="24"/>
          <w:szCs w:val="24"/>
        </w:rPr>
        <w:t>Lessor</w:t>
      </w:r>
      <w:r w:rsidRPr="0034688A">
        <w:rPr>
          <w:rFonts w:cs="Arial"/>
          <w:sz w:val="24"/>
          <w:szCs w:val="24"/>
        </w:rPr>
        <w:t xml:space="preserve"> will result in a breach of any term or provision or constitute a default under any indenture, mortgage, deed of trust or any other agreement to which the </w:t>
      </w:r>
      <w:r w:rsidR="006B626D" w:rsidRPr="0034688A">
        <w:rPr>
          <w:rFonts w:cs="Arial"/>
          <w:sz w:val="24"/>
          <w:szCs w:val="24"/>
        </w:rPr>
        <w:t>Lessor</w:t>
      </w:r>
      <w:r w:rsidRPr="0034688A">
        <w:rPr>
          <w:rFonts w:cs="Arial"/>
          <w:sz w:val="24"/>
          <w:szCs w:val="24"/>
        </w:rPr>
        <w:t xml:space="preserve"> is a party or by which it is bound.</w:t>
      </w:r>
    </w:p>
    <w:p w14:paraId="368B170D" w14:textId="739AAF08" w:rsidR="0085459C" w:rsidRPr="0034688A" w:rsidRDefault="006F0A15" w:rsidP="006F0A15">
      <w:pPr>
        <w:ind w:left="1440"/>
        <w:jc w:val="both"/>
        <w:rPr>
          <w:rFonts w:cs="Arial"/>
          <w:sz w:val="24"/>
          <w:szCs w:val="24"/>
        </w:rPr>
      </w:pPr>
      <w:r w:rsidRPr="0034688A">
        <w:rPr>
          <w:rFonts w:cs="Arial"/>
          <w:sz w:val="24"/>
          <w:szCs w:val="24"/>
        </w:rPr>
        <w:t xml:space="preserve">(b) </w:t>
      </w:r>
      <w:r w:rsidRPr="0034688A">
        <w:rPr>
          <w:rFonts w:cs="Arial"/>
          <w:sz w:val="24"/>
          <w:szCs w:val="24"/>
        </w:rPr>
        <w:tab/>
      </w:r>
      <w:r w:rsidRPr="0034688A">
        <w:rPr>
          <w:rFonts w:cs="Arial"/>
          <w:sz w:val="24"/>
          <w:szCs w:val="24"/>
          <w:u w:val="single"/>
        </w:rPr>
        <w:t>Litigation.</w:t>
      </w:r>
      <w:r w:rsidRPr="0034688A">
        <w:rPr>
          <w:rFonts w:cs="Arial"/>
          <w:sz w:val="24"/>
          <w:szCs w:val="24"/>
        </w:rPr>
        <w:t xml:space="preserve"> </w:t>
      </w:r>
      <w:r w:rsidR="0085459C" w:rsidRPr="0034688A">
        <w:rPr>
          <w:sz w:val="24"/>
          <w:szCs w:val="24"/>
        </w:rPr>
        <w:t xml:space="preserve">No litigation is pending, and, no actions, claims or other legal or administrative proceedings are pending, threatened or anticipated </w:t>
      </w:r>
      <w:r w:rsidR="00C754B6" w:rsidRPr="0034688A">
        <w:rPr>
          <w:sz w:val="24"/>
          <w:szCs w:val="24"/>
        </w:rPr>
        <w:t xml:space="preserve">against or affecting the Lessor; or </w:t>
      </w:r>
      <w:r w:rsidR="0085459C" w:rsidRPr="0034688A">
        <w:rPr>
          <w:sz w:val="24"/>
          <w:szCs w:val="24"/>
        </w:rPr>
        <w:t xml:space="preserve">with respect to, or which could affect, the </w:t>
      </w:r>
      <w:r w:rsidR="00D4706E">
        <w:rPr>
          <w:sz w:val="24"/>
          <w:szCs w:val="24"/>
        </w:rPr>
        <w:t xml:space="preserve">Said </w:t>
      </w:r>
      <w:r w:rsidR="0085459C" w:rsidRPr="0034688A">
        <w:rPr>
          <w:sz w:val="24"/>
          <w:szCs w:val="24"/>
        </w:rPr>
        <w:t>Lands</w:t>
      </w:r>
      <w:r w:rsidR="00C754B6" w:rsidRPr="0034688A">
        <w:rPr>
          <w:sz w:val="24"/>
          <w:szCs w:val="24"/>
        </w:rPr>
        <w:t>; which could affect the validity of this Agreement or any transaction provided for in this Agreement.</w:t>
      </w:r>
      <w:r w:rsidR="0085459C" w:rsidRPr="0034688A">
        <w:rPr>
          <w:sz w:val="24"/>
          <w:szCs w:val="24"/>
        </w:rPr>
        <w:t xml:space="preserve">  If </w:t>
      </w:r>
      <w:r w:rsidR="00D4706E">
        <w:rPr>
          <w:sz w:val="24"/>
          <w:szCs w:val="24"/>
        </w:rPr>
        <w:t xml:space="preserve">the </w:t>
      </w:r>
      <w:r w:rsidR="0085459C" w:rsidRPr="0034688A">
        <w:rPr>
          <w:sz w:val="24"/>
          <w:szCs w:val="24"/>
        </w:rPr>
        <w:t xml:space="preserve">Lessor learns that any such litigation, action, </w:t>
      </w:r>
      <w:proofErr w:type="gramStart"/>
      <w:r w:rsidR="0085459C" w:rsidRPr="0034688A">
        <w:rPr>
          <w:sz w:val="24"/>
          <w:szCs w:val="24"/>
        </w:rPr>
        <w:t>claim</w:t>
      </w:r>
      <w:proofErr w:type="gramEnd"/>
      <w:r w:rsidR="0085459C" w:rsidRPr="0034688A">
        <w:rPr>
          <w:sz w:val="24"/>
          <w:szCs w:val="24"/>
        </w:rPr>
        <w:t xml:space="preserve"> or proceeding is threatened or has been instituted, </w:t>
      </w:r>
      <w:r w:rsidR="00D4706E">
        <w:rPr>
          <w:sz w:val="24"/>
          <w:szCs w:val="24"/>
        </w:rPr>
        <w:t xml:space="preserve">the </w:t>
      </w:r>
      <w:r w:rsidR="0085459C" w:rsidRPr="0034688A">
        <w:rPr>
          <w:sz w:val="24"/>
          <w:szCs w:val="24"/>
        </w:rPr>
        <w:t xml:space="preserve">Lessor shall promptly deliver notice thereof to </w:t>
      </w:r>
      <w:r w:rsidR="00D4706E">
        <w:rPr>
          <w:sz w:val="24"/>
          <w:szCs w:val="24"/>
        </w:rPr>
        <w:t xml:space="preserve">the </w:t>
      </w:r>
      <w:r w:rsidR="0085459C" w:rsidRPr="0034688A">
        <w:rPr>
          <w:sz w:val="24"/>
          <w:szCs w:val="24"/>
        </w:rPr>
        <w:t>Lessee.</w:t>
      </w:r>
    </w:p>
    <w:p w14:paraId="78637628" w14:textId="25EF3452" w:rsidR="00C754B6" w:rsidRPr="0034688A" w:rsidRDefault="006F0A15" w:rsidP="006F0A15">
      <w:pPr>
        <w:ind w:left="1440"/>
        <w:jc w:val="both"/>
        <w:rPr>
          <w:rFonts w:cs="Arial"/>
          <w:sz w:val="24"/>
          <w:szCs w:val="24"/>
        </w:rPr>
      </w:pPr>
      <w:r w:rsidRPr="0034688A">
        <w:rPr>
          <w:rFonts w:cs="Arial"/>
          <w:sz w:val="24"/>
          <w:szCs w:val="24"/>
        </w:rPr>
        <w:t>(c)</w:t>
      </w:r>
      <w:r w:rsidRPr="0034688A">
        <w:rPr>
          <w:rFonts w:cs="Arial"/>
          <w:sz w:val="24"/>
          <w:szCs w:val="24"/>
        </w:rPr>
        <w:tab/>
      </w:r>
      <w:r w:rsidRPr="0034688A">
        <w:rPr>
          <w:rFonts w:cs="Arial"/>
          <w:sz w:val="24"/>
          <w:szCs w:val="24"/>
          <w:u w:val="single"/>
        </w:rPr>
        <w:t>Unregistered Agreements.</w:t>
      </w:r>
      <w:r w:rsidRPr="0034688A">
        <w:rPr>
          <w:rFonts w:cs="Arial"/>
          <w:sz w:val="24"/>
          <w:szCs w:val="24"/>
        </w:rPr>
        <w:t xml:space="preserve"> </w:t>
      </w:r>
      <w:r w:rsidR="00C754B6" w:rsidRPr="0034688A">
        <w:rPr>
          <w:rFonts w:cs="Arial"/>
          <w:sz w:val="24"/>
          <w:szCs w:val="24"/>
        </w:rPr>
        <w:t>T</w:t>
      </w:r>
      <w:r w:rsidRPr="0034688A">
        <w:rPr>
          <w:rFonts w:cs="Arial"/>
          <w:sz w:val="24"/>
          <w:szCs w:val="24"/>
        </w:rPr>
        <w:t>here are no agreements,</w:t>
      </w:r>
      <w:r w:rsidR="00C754B6" w:rsidRPr="0034688A">
        <w:rPr>
          <w:sz w:val="24"/>
          <w:szCs w:val="24"/>
        </w:rPr>
        <w:t xml:space="preserve"> liens, encumbrances, instruments, covenants, conditions, reservations, restrictions, easements, leases, subleases, occupancies, tenancies, options, rights of first refusal or other matters affecting, relating to or encumbering the </w:t>
      </w:r>
      <w:r w:rsidR="00D4706E">
        <w:rPr>
          <w:sz w:val="24"/>
          <w:szCs w:val="24"/>
        </w:rPr>
        <w:t xml:space="preserve">Said </w:t>
      </w:r>
      <w:r w:rsidR="00C754B6" w:rsidRPr="0034688A">
        <w:rPr>
          <w:sz w:val="24"/>
          <w:szCs w:val="24"/>
        </w:rPr>
        <w:t xml:space="preserve">Lands or any portion thereof </w:t>
      </w:r>
      <w:r w:rsidRPr="0034688A">
        <w:rPr>
          <w:rFonts w:cs="Arial"/>
          <w:sz w:val="24"/>
          <w:szCs w:val="24"/>
        </w:rPr>
        <w:t xml:space="preserve">which are not registered against title to the </w:t>
      </w:r>
      <w:r w:rsidR="00D4706E">
        <w:rPr>
          <w:rFonts w:cs="Arial"/>
          <w:sz w:val="24"/>
          <w:szCs w:val="24"/>
        </w:rPr>
        <w:t xml:space="preserve">Said </w:t>
      </w:r>
      <w:r w:rsidRPr="0034688A">
        <w:rPr>
          <w:rFonts w:cs="Arial"/>
          <w:sz w:val="24"/>
          <w:szCs w:val="24"/>
        </w:rPr>
        <w:t>Lands as of the date hereof.</w:t>
      </w:r>
      <w:r w:rsidR="00C754B6" w:rsidRPr="0034688A">
        <w:rPr>
          <w:rFonts w:cs="Arial"/>
          <w:sz w:val="24"/>
          <w:szCs w:val="24"/>
        </w:rPr>
        <w:t xml:space="preserve">  </w:t>
      </w:r>
      <w:r w:rsidR="00D4706E">
        <w:rPr>
          <w:rFonts w:cs="Arial"/>
          <w:sz w:val="24"/>
          <w:szCs w:val="24"/>
        </w:rPr>
        <w:t xml:space="preserve">The </w:t>
      </w:r>
      <w:r w:rsidR="00C754B6" w:rsidRPr="0034688A">
        <w:rPr>
          <w:sz w:val="24"/>
          <w:szCs w:val="24"/>
        </w:rPr>
        <w:t xml:space="preserve">Lessor and the </w:t>
      </w:r>
      <w:r w:rsidR="00D4706E">
        <w:rPr>
          <w:sz w:val="24"/>
          <w:szCs w:val="24"/>
        </w:rPr>
        <w:t xml:space="preserve">Said </w:t>
      </w:r>
      <w:r w:rsidR="00C754B6" w:rsidRPr="0034688A">
        <w:rPr>
          <w:sz w:val="24"/>
          <w:szCs w:val="24"/>
        </w:rPr>
        <w:t xml:space="preserve">Lands are in full compliance with all such Encumbrances.  Any Encumbrance or security interest placed as a charge against the </w:t>
      </w:r>
      <w:r w:rsidR="00D4706E">
        <w:rPr>
          <w:sz w:val="24"/>
          <w:szCs w:val="24"/>
        </w:rPr>
        <w:t xml:space="preserve">Said </w:t>
      </w:r>
      <w:r w:rsidR="00C754B6" w:rsidRPr="0034688A">
        <w:rPr>
          <w:sz w:val="24"/>
          <w:szCs w:val="24"/>
        </w:rPr>
        <w:t>Lands by the Lessor, or others, after the execution of this Lease shall be subject to the rights of the Lessee under this Lease</w:t>
      </w:r>
      <w:r w:rsidR="00D4706E">
        <w:rPr>
          <w:sz w:val="24"/>
          <w:szCs w:val="24"/>
        </w:rPr>
        <w:t xml:space="preserve"> Agreement</w:t>
      </w:r>
      <w:r w:rsidR="00C754B6" w:rsidRPr="0034688A">
        <w:rPr>
          <w:sz w:val="24"/>
          <w:szCs w:val="24"/>
        </w:rPr>
        <w:t>.</w:t>
      </w:r>
    </w:p>
    <w:p w14:paraId="29CCC39A" w14:textId="590C06EE" w:rsidR="006F0A15" w:rsidRPr="0034688A" w:rsidRDefault="006F0A15" w:rsidP="006F0A15">
      <w:pPr>
        <w:ind w:left="1440"/>
        <w:jc w:val="both"/>
        <w:rPr>
          <w:rFonts w:cs="Arial"/>
          <w:sz w:val="24"/>
          <w:szCs w:val="24"/>
        </w:rPr>
      </w:pPr>
      <w:r w:rsidRPr="0034688A">
        <w:rPr>
          <w:rFonts w:cs="Arial"/>
          <w:sz w:val="24"/>
          <w:szCs w:val="24"/>
        </w:rPr>
        <w:t xml:space="preserve">(d) </w:t>
      </w:r>
      <w:r w:rsidRPr="0034688A">
        <w:rPr>
          <w:rFonts w:cs="Arial"/>
          <w:sz w:val="24"/>
          <w:szCs w:val="24"/>
        </w:rPr>
        <w:tab/>
      </w:r>
      <w:r w:rsidRPr="0034688A">
        <w:rPr>
          <w:rFonts w:cs="Arial"/>
          <w:sz w:val="24"/>
          <w:szCs w:val="24"/>
          <w:u w:val="single"/>
        </w:rPr>
        <w:t>Claims re Environmental Matters</w:t>
      </w:r>
      <w:r w:rsidRPr="0034688A">
        <w:rPr>
          <w:rFonts w:cs="Arial"/>
          <w:sz w:val="24"/>
          <w:szCs w:val="24"/>
        </w:rPr>
        <w:t xml:space="preserve">. The </w:t>
      </w:r>
      <w:r w:rsidR="006B626D" w:rsidRPr="0034688A">
        <w:rPr>
          <w:rFonts w:cs="Arial"/>
          <w:sz w:val="24"/>
          <w:szCs w:val="24"/>
        </w:rPr>
        <w:t>Lessor</w:t>
      </w:r>
      <w:r w:rsidRPr="0034688A">
        <w:rPr>
          <w:rFonts w:cs="Arial"/>
          <w:sz w:val="24"/>
          <w:szCs w:val="24"/>
        </w:rPr>
        <w:t xml:space="preserve"> has not received any notice of any violation of any applicable federal, provincial or municipal law, regulation, </w:t>
      </w:r>
      <w:r w:rsidRPr="0034688A">
        <w:rPr>
          <w:rFonts w:cs="Arial"/>
          <w:sz w:val="24"/>
          <w:szCs w:val="24"/>
        </w:rPr>
        <w:lastRenderedPageBreak/>
        <w:t xml:space="preserve">order or approval of a governmental authority relating to the </w:t>
      </w:r>
      <w:r w:rsidR="00D4706E">
        <w:rPr>
          <w:rFonts w:cs="Arial"/>
          <w:sz w:val="24"/>
          <w:szCs w:val="24"/>
        </w:rPr>
        <w:t xml:space="preserve">Said </w:t>
      </w:r>
      <w:r w:rsidRPr="0034688A">
        <w:rPr>
          <w:rFonts w:cs="Arial"/>
          <w:sz w:val="24"/>
          <w:szCs w:val="24"/>
        </w:rPr>
        <w:t xml:space="preserve">Lands and there are no injunctions, orders or judgements outstanding or lawsuits, claims, proceedings or investigations pending or threatened relating to the ownership of the </w:t>
      </w:r>
      <w:r w:rsidR="00D4706E">
        <w:rPr>
          <w:rFonts w:cs="Arial"/>
          <w:sz w:val="24"/>
          <w:szCs w:val="24"/>
        </w:rPr>
        <w:t xml:space="preserve">Said </w:t>
      </w:r>
      <w:r w:rsidRPr="0034688A">
        <w:rPr>
          <w:rFonts w:cs="Arial"/>
          <w:sz w:val="24"/>
          <w:szCs w:val="24"/>
        </w:rPr>
        <w:t>Lands.</w:t>
      </w:r>
    </w:p>
    <w:p w14:paraId="6F807AF6" w14:textId="3D72CC9A" w:rsidR="004E7605" w:rsidRPr="0034688A" w:rsidRDefault="004E7605" w:rsidP="004E7605">
      <w:pPr>
        <w:ind w:left="1440"/>
        <w:jc w:val="both"/>
        <w:rPr>
          <w:rFonts w:cs="Arial"/>
          <w:sz w:val="24"/>
          <w:szCs w:val="24"/>
        </w:rPr>
      </w:pPr>
      <w:r w:rsidRPr="0034688A">
        <w:rPr>
          <w:rFonts w:cs="Arial"/>
          <w:sz w:val="24"/>
          <w:szCs w:val="24"/>
        </w:rPr>
        <w:t>(e)</w:t>
      </w:r>
      <w:r w:rsidRPr="0034688A">
        <w:rPr>
          <w:rFonts w:cs="Arial"/>
          <w:sz w:val="24"/>
          <w:szCs w:val="24"/>
        </w:rPr>
        <w:tab/>
      </w:r>
      <w:r w:rsidRPr="0034688A">
        <w:rPr>
          <w:rFonts w:cs="Arial"/>
          <w:sz w:val="24"/>
          <w:szCs w:val="24"/>
          <w:u w:val="single"/>
        </w:rPr>
        <w:t>Title.</w:t>
      </w:r>
      <w:r w:rsidRPr="0034688A">
        <w:rPr>
          <w:rFonts w:cs="Arial"/>
          <w:sz w:val="24"/>
          <w:szCs w:val="24"/>
        </w:rPr>
        <w:t xml:space="preserve"> </w:t>
      </w:r>
      <w:r w:rsidRPr="0034688A">
        <w:rPr>
          <w:sz w:val="24"/>
          <w:szCs w:val="24"/>
        </w:rPr>
        <w:t xml:space="preserve">Lessor has free and clear title to the </w:t>
      </w:r>
      <w:r w:rsidR="00D4706E">
        <w:rPr>
          <w:sz w:val="24"/>
          <w:szCs w:val="24"/>
        </w:rPr>
        <w:t xml:space="preserve">Said </w:t>
      </w:r>
      <w:r w:rsidRPr="0034688A">
        <w:rPr>
          <w:sz w:val="24"/>
          <w:szCs w:val="24"/>
        </w:rPr>
        <w:t>Lands, and agrees to defend the title in any instance where a claim thereon would interfere with the rights of the Lessee hereunder.</w:t>
      </w:r>
    </w:p>
    <w:p w14:paraId="78EC6090" w14:textId="0A9FE1E0" w:rsidR="004E7605" w:rsidRPr="0034688A" w:rsidRDefault="006F0A15" w:rsidP="006F0A15">
      <w:pPr>
        <w:ind w:left="1440"/>
        <w:jc w:val="both"/>
        <w:rPr>
          <w:rFonts w:cs="Arial"/>
          <w:sz w:val="24"/>
          <w:szCs w:val="24"/>
        </w:rPr>
      </w:pPr>
      <w:r w:rsidRPr="0034688A">
        <w:rPr>
          <w:rFonts w:cs="Arial"/>
          <w:sz w:val="24"/>
          <w:szCs w:val="24"/>
        </w:rPr>
        <w:t>(</w:t>
      </w:r>
      <w:r w:rsidR="004E7605" w:rsidRPr="0034688A">
        <w:rPr>
          <w:rFonts w:cs="Arial"/>
          <w:sz w:val="24"/>
          <w:szCs w:val="24"/>
        </w:rPr>
        <w:t>f</w:t>
      </w:r>
      <w:r w:rsidRPr="0034688A">
        <w:rPr>
          <w:rFonts w:cs="Arial"/>
          <w:sz w:val="24"/>
          <w:szCs w:val="24"/>
        </w:rPr>
        <w:t>)</w:t>
      </w:r>
      <w:r w:rsidRPr="0034688A">
        <w:rPr>
          <w:rFonts w:cs="Arial"/>
          <w:sz w:val="24"/>
          <w:szCs w:val="24"/>
        </w:rPr>
        <w:tab/>
      </w:r>
      <w:r w:rsidR="004E7605" w:rsidRPr="0034688A">
        <w:rPr>
          <w:rFonts w:cs="Arial"/>
          <w:sz w:val="24"/>
          <w:szCs w:val="24"/>
          <w:u w:val="single"/>
        </w:rPr>
        <w:t>Ownership</w:t>
      </w:r>
      <w:r w:rsidR="004E7605" w:rsidRPr="0034688A">
        <w:rPr>
          <w:rFonts w:cs="Arial"/>
          <w:sz w:val="24"/>
          <w:szCs w:val="24"/>
        </w:rPr>
        <w:t>.</w:t>
      </w:r>
      <w:r w:rsidRPr="0034688A">
        <w:rPr>
          <w:rFonts w:cs="Arial"/>
          <w:sz w:val="24"/>
          <w:szCs w:val="24"/>
        </w:rPr>
        <w:t xml:space="preserve"> </w:t>
      </w:r>
      <w:r w:rsidR="0085459C" w:rsidRPr="0034688A">
        <w:rPr>
          <w:sz w:val="24"/>
          <w:szCs w:val="24"/>
        </w:rPr>
        <w:t>(</w:t>
      </w:r>
      <w:proofErr w:type="spellStart"/>
      <w:r w:rsidR="0085459C" w:rsidRPr="0034688A">
        <w:rPr>
          <w:sz w:val="24"/>
          <w:szCs w:val="24"/>
        </w:rPr>
        <w:t>i</w:t>
      </w:r>
      <w:proofErr w:type="spellEnd"/>
      <w:r w:rsidR="0085459C" w:rsidRPr="0034688A">
        <w:rPr>
          <w:sz w:val="24"/>
          <w:szCs w:val="24"/>
        </w:rPr>
        <w:t xml:space="preserve">) Lessor is the sole legal and beneficial owner in fee simple of the </w:t>
      </w:r>
      <w:r w:rsidR="00D4706E">
        <w:rPr>
          <w:sz w:val="24"/>
          <w:szCs w:val="24"/>
        </w:rPr>
        <w:t xml:space="preserve">Said </w:t>
      </w:r>
      <w:r w:rsidR="0085459C" w:rsidRPr="0034688A">
        <w:rPr>
          <w:sz w:val="24"/>
          <w:szCs w:val="24"/>
        </w:rPr>
        <w:t xml:space="preserve">Lands, (ii) each person or entity signing this Lease </w:t>
      </w:r>
      <w:r w:rsidR="00D4706E">
        <w:rPr>
          <w:sz w:val="24"/>
          <w:szCs w:val="24"/>
        </w:rPr>
        <w:t xml:space="preserve">Agreement </w:t>
      </w:r>
      <w:r w:rsidR="0085459C" w:rsidRPr="0034688A">
        <w:rPr>
          <w:sz w:val="24"/>
          <w:szCs w:val="24"/>
        </w:rPr>
        <w:t>on behalf of Lessor is authorized to do so, (iii) Lessor has the unrestricted right, power and authority to enter into and perform its obligations under this Lease</w:t>
      </w:r>
      <w:r w:rsidR="00D4706E">
        <w:rPr>
          <w:sz w:val="24"/>
          <w:szCs w:val="24"/>
        </w:rPr>
        <w:t xml:space="preserve"> Agreement </w:t>
      </w:r>
      <w:r w:rsidR="0085459C" w:rsidRPr="0034688A">
        <w:rPr>
          <w:sz w:val="24"/>
          <w:szCs w:val="24"/>
        </w:rPr>
        <w:t>and to grant the rights granted to Lessee hereunder, (iv) if Lessor consists of one or more individuals, each such individual is at least eighteen (18) years of age and is either not married, or if married, his/her spouse either comprises a Lessor hereunder or such spouse has consented to the execution of this Lease</w:t>
      </w:r>
      <w:r w:rsidR="00D4706E">
        <w:rPr>
          <w:sz w:val="24"/>
          <w:szCs w:val="24"/>
        </w:rPr>
        <w:t xml:space="preserve"> Agreement</w:t>
      </w:r>
      <w:r w:rsidR="0085459C" w:rsidRPr="0034688A">
        <w:rPr>
          <w:sz w:val="24"/>
          <w:szCs w:val="24"/>
        </w:rPr>
        <w:t>; (v) Lessor is not the subject of any bankruptcy, insolvency or probate proceeding; and (vi) Lessor acknowledges that Lessor has had the full opportunity to obtain independent legal representation or advice in connection with this Lease</w:t>
      </w:r>
      <w:r w:rsidR="00D4706E">
        <w:rPr>
          <w:sz w:val="24"/>
          <w:szCs w:val="24"/>
        </w:rPr>
        <w:t xml:space="preserve"> Agreement</w:t>
      </w:r>
      <w:r w:rsidR="0085459C" w:rsidRPr="0034688A">
        <w:rPr>
          <w:sz w:val="24"/>
          <w:szCs w:val="24"/>
        </w:rPr>
        <w:t>.</w:t>
      </w:r>
    </w:p>
    <w:p w14:paraId="4519DC19" w14:textId="32A8F903" w:rsidR="006F0A15" w:rsidRPr="0034688A" w:rsidRDefault="006F0A15" w:rsidP="006F0A15">
      <w:pPr>
        <w:ind w:left="1440"/>
        <w:jc w:val="both"/>
        <w:rPr>
          <w:rFonts w:cs="Arial"/>
          <w:sz w:val="24"/>
          <w:szCs w:val="24"/>
        </w:rPr>
      </w:pPr>
      <w:r w:rsidRPr="0034688A">
        <w:rPr>
          <w:rFonts w:cs="Arial"/>
          <w:sz w:val="24"/>
          <w:szCs w:val="24"/>
        </w:rPr>
        <w:t>(</w:t>
      </w:r>
      <w:r w:rsidR="004E7605" w:rsidRPr="0034688A">
        <w:rPr>
          <w:rFonts w:cs="Arial"/>
          <w:sz w:val="24"/>
          <w:szCs w:val="24"/>
        </w:rPr>
        <w:t>g</w:t>
      </w:r>
      <w:r w:rsidRPr="0034688A">
        <w:rPr>
          <w:rFonts w:cs="Arial"/>
          <w:sz w:val="24"/>
          <w:szCs w:val="24"/>
        </w:rPr>
        <w:t xml:space="preserve">) </w:t>
      </w:r>
      <w:r w:rsidRPr="0034688A">
        <w:rPr>
          <w:rFonts w:cs="Arial"/>
          <w:sz w:val="24"/>
          <w:szCs w:val="24"/>
        </w:rPr>
        <w:tab/>
      </w:r>
      <w:r w:rsidRPr="0034688A">
        <w:rPr>
          <w:rFonts w:cs="Arial"/>
          <w:sz w:val="24"/>
          <w:szCs w:val="24"/>
          <w:u w:val="single"/>
        </w:rPr>
        <w:t>Expropriation.</w:t>
      </w:r>
      <w:r w:rsidRPr="0034688A">
        <w:rPr>
          <w:rFonts w:cs="Arial"/>
          <w:sz w:val="24"/>
          <w:szCs w:val="24"/>
        </w:rPr>
        <w:t xml:space="preserve"> The </w:t>
      </w:r>
      <w:r w:rsidR="006B626D" w:rsidRPr="0034688A">
        <w:rPr>
          <w:rFonts w:cs="Arial"/>
          <w:sz w:val="24"/>
          <w:szCs w:val="24"/>
        </w:rPr>
        <w:t>Lessor</w:t>
      </w:r>
      <w:r w:rsidRPr="0034688A">
        <w:rPr>
          <w:rFonts w:cs="Arial"/>
          <w:sz w:val="24"/>
          <w:szCs w:val="24"/>
        </w:rPr>
        <w:t xml:space="preserve"> has not received written notice of any pending or threatened expropriation proceedings relating to the </w:t>
      </w:r>
      <w:r w:rsidR="00D4706E">
        <w:rPr>
          <w:rFonts w:cs="Arial"/>
          <w:sz w:val="24"/>
          <w:szCs w:val="24"/>
        </w:rPr>
        <w:t xml:space="preserve">Said </w:t>
      </w:r>
      <w:r w:rsidRPr="0034688A">
        <w:rPr>
          <w:rFonts w:cs="Arial"/>
          <w:sz w:val="24"/>
          <w:szCs w:val="24"/>
        </w:rPr>
        <w:t>Lands.</w:t>
      </w:r>
    </w:p>
    <w:p w14:paraId="0DEDF977" w14:textId="77777777" w:rsidR="006F0A15" w:rsidRPr="003D0D9E" w:rsidRDefault="006F0A15" w:rsidP="004A12D7">
      <w:pPr>
        <w:jc w:val="both"/>
        <w:rPr>
          <w:rFonts w:eastAsia="Arial" w:cs="Arial"/>
          <w:sz w:val="24"/>
          <w:szCs w:val="24"/>
        </w:rPr>
      </w:pPr>
    </w:p>
    <w:p w14:paraId="645F3FB4" w14:textId="4FE1F484" w:rsidR="00BB6B15" w:rsidRPr="003D0D9E" w:rsidRDefault="00BB6B15" w:rsidP="008012ED">
      <w:pPr>
        <w:jc w:val="both"/>
        <w:outlineLvl w:val="0"/>
        <w:rPr>
          <w:rFonts w:cs="Arial"/>
          <w:b/>
          <w:sz w:val="24"/>
          <w:szCs w:val="24"/>
        </w:rPr>
      </w:pPr>
      <w:r w:rsidRPr="003D0D9E">
        <w:rPr>
          <w:rFonts w:cs="Arial"/>
          <w:b/>
          <w:sz w:val="24"/>
          <w:szCs w:val="24"/>
        </w:rPr>
        <w:t xml:space="preserve">THE LESSEE HEREBY </w:t>
      </w:r>
      <w:r w:rsidR="005E2BB1" w:rsidRPr="003D0D9E">
        <w:rPr>
          <w:rFonts w:cs="Arial"/>
          <w:b/>
          <w:sz w:val="24"/>
          <w:szCs w:val="24"/>
        </w:rPr>
        <w:t xml:space="preserve">REPRESENTS, WARRANTS, </w:t>
      </w:r>
      <w:r w:rsidRPr="003D0D9E">
        <w:rPr>
          <w:rFonts w:cs="Arial"/>
          <w:b/>
          <w:sz w:val="24"/>
          <w:szCs w:val="24"/>
        </w:rPr>
        <w:t>COVENANTS AND AGREES TO AND WITH THE LESSOR:</w:t>
      </w:r>
    </w:p>
    <w:p w14:paraId="38BCC032" w14:textId="6E33C081" w:rsidR="005E2BB1" w:rsidRPr="0034688A" w:rsidRDefault="005E2BB1" w:rsidP="005E2BB1">
      <w:pPr>
        <w:autoSpaceDE w:val="0"/>
        <w:autoSpaceDN w:val="0"/>
        <w:adjustRightInd w:val="0"/>
        <w:spacing w:after="120"/>
        <w:ind w:left="720" w:hanging="720"/>
        <w:jc w:val="both"/>
        <w:rPr>
          <w:sz w:val="24"/>
          <w:szCs w:val="24"/>
        </w:rPr>
      </w:pPr>
      <w:r w:rsidRPr="0034688A">
        <w:rPr>
          <w:b/>
          <w:sz w:val="24"/>
          <w:szCs w:val="24"/>
        </w:rPr>
        <w:t>13.0</w:t>
      </w:r>
      <w:r w:rsidRPr="0034688A">
        <w:rPr>
          <w:sz w:val="24"/>
          <w:szCs w:val="24"/>
        </w:rPr>
        <w:tab/>
      </w:r>
      <w:r w:rsidRPr="0034688A">
        <w:rPr>
          <w:b/>
          <w:sz w:val="24"/>
          <w:szCs w:val="24"/>
        </w:rPr>
        <w:t>Authority</w:t>
      </w:r>
    </w:p>
    <w:p w14:paraId="65B64158" w14:textId="1E37ECDE" w:rsidR="005E2BB1" w:rsidRPr="0034688A" w:rsidRDefault="005E2BB1" w:rsidP="005E2BB1">
      <w:pPr>
        <w:autoSpaceDE w:val="0"/>
        <w:autoSpaceDN w:val="0"/>
        <w:adjustRightInd w:val="0"/>
        <w:spacing w:after="120"/>
        <w:ind w:left="720"/>
        <w:jc w:val="both"/>
        <w:rPr>
          <w:sz w:val="24"/>
          <w:szCs w:val="24"/>
        </w:rPr>
      </w:pPr>
      <w:r w:rsidRPr="0034688A">
        <w:rPr>
          <w:sz w:val="24"/>
          <w:szCs w:val="24"/>
        </w:rPr>
        <w:t xml:space="preserve">The Lessee has the right and authority to </w:t>
      </w:r>
      <w:proofErr w:type="gramStart"/>
      <w:r w:rsidRPr="0034688A">
        <w:rPr>
          <w:sz w:val="24"/>
          <w:szCs w:val="24"/>
        </w:rPr>
        <w:t>enter into</w:t>
      </w:r>
      <w:proofErr w:type="gramEnd"/>
      <w:r w:rsidRPr="0034688A">
        <w:rPr>
          <w:sz w:val="24"/>
          <w:szCs w:val="24"/>
        </w:rPr>
        <w:t xml:space="preserve"> and execute this Lease </w:t>
      </w:r>
      <w:r w:rsidR="00D4706E">
        <w:rPr>
          <w:sz w:val="24"/>
          <w:szCs w:val="24"/>
        </w:rPr>
        <w:t xml:space="preserve">Agreement </w:t>
      </w:r>
      <w:r w:rsidRPr="0034688A">
        <w:rPr>
          <w:sz w:val="24"/>
          <w:szCs w:val="24"/>
        </w:rPr>
        <w:t xml:space="preserve">and to lease from the Lessor the </w:t>
      </w:r>
      <w:r w:rsidR="00D4706E">
        <w:rPr>
          <w:sz w:val="24"/>
          <w:szCs w:val="24"/>
        </w:rPr>
        <w:t xml:space="preserve">Leased </w:t>
      </w:r>
      <w:r w:rsidRPr="0034688A">
        <w:rPr>
          <w:sz w:val="24"/>
          <w:szCs w:val="24"/>
        </w:rPr>
        <w:t>Lands in accordance with the terms and provisions of this Lease</w:t>
      </w:r>
      <w:r w:rsidR="00D4706E">
        <w:rPr>
          <w:sz w:val="24"/>
          <w:szCs w:val="24"/>
        </w:rPr>
        <w:t xml:space="preserve"> Agreement</w:t>
      </w:r>
      <w:r w:rsidRPr="0034688A">
        <w:rPr>
          <w:sz w:val="24"/>
          <w:szCs w:val="24"/>
        </w:rPr>
        <w:t xml:space="preserve">. Each person signing this Lease </w:t>
      </w:r>
      <w:r w:rsidR="00D4706E">
        <w:rPr>
          <w:sz w:val="24"/>
          <w:szCs w:val="24"/>
        </w:rPr>
        <w:t xml:space="preserve">Agreement </w:t>
      </w:r>
      <w:r w:rsidRPr="0034688A">
        <w:rPr>
          <w:sz w:val="24"/>
          <w:szCs w:val="24"/>
        </w:rPr>
        <w:t xml:space="preserve">on behalf of the Lessee is authorized to do so, and when signed by the Lessee this Lease </w:t>
      </w:r>
      <w:r w:rsidR="00D4706E">
        <w:rPr>
          <w:sz w:val="24"/>
          <w:szCs w:val="24"/>
        </w:rPr>
        <w:t xml:space="preserve">Agreement </w:t>
      </w:r>
      <w:r w:rsidRPr="0034688A">
        <w:rPr>
          <w:sz w:val="24"/>
          <w:szCs w:val="24"/>
        </w:rPr>
        <w:t>constitutes a valid and binding agreement enforceable against the Lessee in accordance with its terms.</w:t>
      </w:r>
    </w:p>
    <w:p w14:paraId="5ED9A868" w14:textId="680118A3" w:rsidR="0021070F" w:rsidRPr="0034688A" w:rsidRDefault="0021070F" w:rsidP="008012ED">
      <w:pPr>
        <w:jc w:val="both"/>
        <w:outlineLvl w:val="0"/>
        <w:rPr>
          <w:rFonts w:cs="Arial"/>
          <w:b/>
          <w:sz w:val="24"/>
          <w:szCs w:val="24"/>
        </w:rPr>
      </w:pPr>
      <w:r w:rsidRPr="0034688A">
        <w:rPr>
          <w:rFonts w:cs="Arial"/>
          <w:b/>
          <w:sz w:val="24"/>
          <w:szCs w:val="24"/>
        </w:rPr>
        <w:t>1</w:t>
      </w:r>
      <w:r w:rsidR="005E2BB1" w:rsidRPr="0034688A">
        <w:rPr>
          <w:rFonts w:cs="Arial"/>
          <w:b/>
          <w:sz w:val="24"/>
          <w:szCs w:val="24"/>
        </w:rPr>
        <w:t>4</w:t>
      </w:r>
      <w:r w:rsidRPr="0034688A">
        <w:rPr>
          <w:rFonts w:cs="Arial"/>
          <w:b/>
          <w:sz w:val="24"/>
          <w:szCs w:val="24"/>
        </w:rPr>
        <w:t>.0</w:t>
      </w:r>
      <w:r w:rsidRPr="0034688A">
        <w:rPr>
          <w:rFonts w:cs="Arial"/>
          <w:b/>
          <w:sz w:val="24"/>
          <w:szCs w:val="24"/>
        </w:rPr>
        <w:tab/>
        <w:t>Condition of Leased Premises</w:t>
      </w:r>
    </w:p>
    <w:p w14:paraId="55B8F423" w14:textId="3F8BE26D" w:rsidR="0021070F" w:rsidRPr="0034688A" w:rsidRDefault="0021070F" w:rsidP="006B626D">
      <w:pPr>
        <w:ind w:left="720"/>
        <w:jc w:val="both"/>
        <w:outlineLvl w:val="0"/>
        <w:rPr>
          <w:rFonts w:cs="Arial"/>
          <w:sz w:val="24"/>
          <w:szCs w:val="24"/>
        </w:rPr>
      </w:pPr>
      <w:r w:rsidRPr="0034688A">
        <w:rPr>
          <w:rFonts w:cs="Arial"/>
          <w:sz w:val="24"/>
          <w:szCs w:val="24"/>
        </w:rPr>
        <w:t xml:space="preserve">It is understood and agreed that the Leased </w:t>
      </w:r>
      <w:r w:rsidR="00D4706E">
        <w:rPr>
          <w:rFonts w:cs="Arial"/>
          <w:sz w:val="24"/>
          <w:szCs w:val="24"/>
        </w:rPr>
        <w:t>Lands</w:t>
      </w:r>
      <w:r w:rsidRPr="0034688A">
        <w:rPr>
          <w:rFonts w:cs="Arial"/>
          <w:sz w:val="24"/>
          <w:szCs w:val="24"/>
        </w:rPr>
        <w:t xml:space="preserve"> are being leased to the Lessee “as is”.  The Lessee has satisfied</w:t>
      </w:r>
      <w:r w:rsidR="002A16AB" w:rsidRPr="0034688A">
        <w:rPr>
          <w:rFonts w:cs="Arial"/>
          <w:sz w:val="24"/>
          <w:szCs w:val="24"/>
        </w:rPr>
        <w:t xml:space="preserve"> itself as to the condition of the Leased </w:t>
      </w:r>
      <w:r w:rsidR="00D4706E">
        <w:rPr>
          <w:rFonts w:cs="Arial"/>
          <w:sz w:val="24"/>
          <w:szCs w:val="24"/>
        </w:rPr>
        <w:t>Lands</w:t>
      </w:r>
      <w:r w:rsidR="002A16AB" w:rsidRPr="0034688A">
        <w:rPr>
          <w:rFonts w:cs="Arial"/>
          <w:sz w:val="24"/>
          <w:szCs w:val="24"/>
        </w:rPr>
        <w:t xml:space="preserve"> and their fitness for the use intended.  The Lessee acknowledges that it has inspected the Leased </w:t>
      </w:r>
      <w:r w:rsidR="00D4706E">
        <w:rPr>
          <w:rFonts w:cs="Arial"/>
          <w:sz w:val="24"/>
          <w:szCs w:val="24"/>
        </w:rPr>
        <w:t>Lands</w:t>
      </w:r>
      <w:r w:rsidR="002A16AB" w:rsidRPr="0034688A">
        <w:rPr>
          <w:rFonts w:cs="Arial"/>
          <w:sz w:val="24"/>
          <w:szCs w:val="24"/>
        </w:rPr>
        <w:t xml:space="preserve"> and conducted an independent investigation of current and past uses of the Leased Premises and that the Lessee has not relied on any representation by the Lessor concerning any condition of the Leased </w:t>
      </w:r>
      <w:r w:rsidR="00D4706E">
        <w:rPr>
          <w:rFonts w:cs="Arial"/>
          <w:sz w:val="24"/>
          <w:szCs w:val="24"/>
        </w:rPr>
        <w:t>Lands</w:t>
      </w:r>
      <w:r w:rsidR="002A16AB" w:rsidRPr="0034688A">
        <w:rPr>
          <w:rFonts w:cs="Arial"/>
          <w:sz w:val="24"/>
          <w:szCs w:val="24"/>
        </w:rPr>
        <w:t xml:space="preserve">, environmental or otherwise.  The Lessor makes no representation or warranties whatsoever regarding the fitness of the Leased </w:t>
      </w:r>
      <w:r w:rsidR="00D4706E">
        <w:rPr>
          <w:rFonts w:cs="Arial"/>
          <w:sz w:val="24"/>
          <w:szCs w:val="24"/>
        </w:rPr>
        <w:t>Lands</w:t>
      </w:r>
      <w:r w:rsidR="002A16AB" w:rsidRPr="0034688A">
        <w:rPr>
          <w:rFonts w:cs="Arial"/>
          <w:sz w:val="24"/>
          <w:szCs w:val="24"/>
        </w:rPr>
        <w:t xml:space="preserve"> for any particular use.</w:t>
      </w:r>
    </w:p>
    <w:p w14:paraId="298C29D6" w14:textId="63244650" w:rsidR="002A16AB" w:rsidRPr="0034688A" w:rsidRDefault="00DE5A08" w:rsidP="002A16AB">
      <w:pPr>
        <w:ind w:left="720" w:hanging="720"/>
        <w:jc w:val="both"/>
        <w:rPr>
          <w:rFonts w:cs="Arial"/>
          <w:sz w:val="24"/>
          <w:szCs w:val="24"/>
        </w:rPr>
      </w:pPr>
      <w:r w:rsidRPr="0034688A">
        <w:rPr>
          <w:rFonts w:cs="Arial"/>
          <w:b/>
          <w:sz w:val="24"/>
          <w:szCs w:val="24"/>
        </w:rPr>
        <w:t>1</w:t>
      </w:r>
      <w:r w:rsidR="005E2BB1" w:rsidRPr="0034688A">
        <w:rPr>
          <w:rFonts w:cs="Arial"/>
          <w:b/>
          <w:sz w:val="24"/>
          <w:szCs w:val="24"/>
        </w:rPr>
        <w:t>5</w:t>
      </w:r>
      <w:r w:rsidRPr="0034688A">
        <w:rPr>
          <w:rFonts w:cs="Arial"/>
          <w:b/>
          <w:sz w:val="24"/>
          <w:szCs w:val="24"/>
        </w:rPr>
        <w:t>.0</w:t>
      </w:r>
      <w:r w:rsidR="002A16AB" w:rsidRPr="0034688A">
        <w:rPr>
          <w:rFonts w:cs="Arial"/>
          <w:sz w:val="24"/>
          <w:szCs w:val="24"/>
        </w:rPr>
        <w:t xml:space="preserve"> </w:t>
      </w:r>
      <w:r w:rsidR="002A16AB" w:rsidRPr="0034688A">
        <w:rPr>
          <w:rFonts w:cs="Arial"/>
          <w:sz w:val="24"/>
          <w:szCs w:val="24"/>
        </w:rPr>
        <w:tab/>
      </w:r>
      <w:r w:rsidR="002A16AB" w:rsidRPr="0034688A">
        <w:rPr>
          <w:rFonts w:cs="Arial"/>
          <w:b/>
          <w:sz w:val="24"/>
          <w:szCs w:val="24"/>
        </w:rPr>
        <w:t>Taxes Payable by Lessee</w:t>
      </w:r>
      <w:r w:rsidR="002A16AB" w:rsidRPr="0034688A">
        <w:rPr>
          <w:rFonts w:cs="Arial"/>
          <w:sz w:val="24"/>
          <w:szCs w:val="24"/>
        </w:rPr>
        <w:t xml:space="preserve"> </w:t>
      </w:r>
    </w:p>
    <w:p w14:paraId="22C90375" w14:textId="1CBEBB2C" w:rsidR="00A17036" w:rsidRPr="0034688A" w:rsidRDefault="00192B1B" w:rsidP="00192B1B">
      <w:pPr>
        <w:ind w:left="720" w:hanging="720"/>
        <w:jc w:val="both"/>
        <w:rPr>
          <w:rFonts w:cs="Arial"/>
          <w:sz w:val="24"/>
          <w:szCs w:val="24"/>
        </w:rPr>
      </w:pPr>
      <w:r w:rsidRPr="0034688A">
        <w:rPr>
          <w:rFonts w:cs="Arial"/>
          <w:sz w:val="24"/>
          <w:szCs w:val="24"/>
        </w:rPr>
        <w:t>1</w:t>
      </w:r>
      <w:r w:rsidR="005E2BB1" w:rsidRPr="0034688A">
        <w:rPr>
          <w:rFonts w:cs="Arial"/>
          <w:sz w:val="24"/>
          <w:szCs w:val="24"/>
        </w:rPr>
        <w:t>5</w:t>
      </w:r>
      <w:r w:rsidRPr="0034688A">
        <w:rPr>
          <w:rFonts w:cs="Arial"/>
          <w:sz w:val="24"/>
          <w:szCs w:val="24"/>
        </w:rPr>
        <w:t>.1</w:t>
      </w:r>
      <w:r w:rsidRPr="0034688A">
        <w:rPr>
          <w:rFonts w:cs="Arial"/>
          <w:sz w:val="24"/>
          <w:szCs w:val="24"/>
        </w:rPr>
        <w:tab/>
      </w:r>
      <w:r w:rsidR="00A17036" w:rsidRPr="0034688A">
        <w:rPr>
          <w:rFonts w:cs="Arial"/>
          <w:sz w:val="24"/>
          <w:szCs w:val="24"/>
        </w:rPr>
        <w:t xml:space="preserve">The Lessee shall pay any increase in the real property taxes levied upon or assessed against the </w:t>
      </w:r>
      <w:r w:rsidR="00D4706E">
        <w:rPr>
          <w:rFonts w:cs="Arial"/>
          <w:sz w:val="24"/>
          <w:szCs w:val="24"/>
        </w:rPr>
        <w:t>Said Land</w:t>
      </w:r>
      <w:r w:rsidR="00A17036" w:rsidRPr="0034688A">
        <w:rPr>
          <w:rFonts w:cs="Arial"/>
          <w:sz w:val="24"/>
          <w:szCs w:val="24"/>
        </w:rPr>
        <w:t xml:space="preserve">s as a direct result of the installation of the Solar </w:t>
      </w:r>
      <w:r w:rsidR="0034688A" w:rsidRPr="0034688A">
        <w:rPr>
          <w:rFonts w:cs="Arial"/>
          <w:sz w:val="24"/>
          <w:szCs w:val="24"/>
        </w:rPr>
        <w:t>System</w:t>
      </w:r>
      <w:r w:rsidR="00A17036" w:rsidRPr="0034688A">
        <w:rPr>
          <w:rFonts w:cs="Arial"/>
          <w:sz w:val="24"/>
          <w:szCs w:val="24"/>
        </w:rPr>
        <w:t xml:space="preserve"> Facilities on the Lands. The Lessee further agrees to pay all real and personal property taxes, general and special assessments and other charges of every description levied on or assessed against the improvements made to the </w:t>
      </w:r>
      <w:r w:rsidR="00D4706E">
        <w:rPr>
          <w:rFonts w:cs="Arial"/>
          <w:sz w:val="24"/>
          <w:szCs w:val="24"/>
        </w:rPr>
        <w:t xml:space="preserve">Said </w:t>
      </w:r>
      <w:r w:rsidR="00A17036" w:rsidRPr="0034688A">
        <w:rPr>
          <w:rFonts w:cs="Arial"/>
          <w:sz w:val="24"/>
          <w:szCs w:val="24"/>
        </w:rPr>
        <w:t xml:space="preserve">Lands by the Lessee or the personal property owned by the Lessee which are located on the Lands.  The Lessee will endeavour to have the local municipality assess the taxes, associated to </w:t>
      </w:r>
      <w:r w:rsidR="009221CC">
        <w:rPr>
          <w:rFonts w:cs="Arial"/>
          <w:sz w:val="24"/>
          <w:szCs w:val="24"/>
        </w:rPr>
        <w:t>with</w:t>
      </w:r>
      <w:r w:rsidR="00A17036" w:rsidRPr="0034688A">
        <w:rPr>
          <w:rFonts w:cs="Arial"/>
          <w:sz w:val="24"/>
          <w:szCs w:val="24"/>
        </w:rPr>
        <w:t xml:space="preserve"> </w:t>
      </w:r>
      <w:r w:rsidR="009221CC">
        <w:rPr>
          <w:rFonts w:cs="Arial"/>
          <w:sz w:val="24"/>
          <w:szCs w:val="24"/>
        </w:rPr>
        <w:t xml:space="preserve">the </w:t>
      </w:r>
      <w:r w:rsidR="00A17036" w:rsidRPr="0034688A">
        <w:rPr>
          <w:rFonts w:cs="Arial"/>
          <w:sz w:val="24"/>
          <w:szCs w:val="24"/>
        </w:rPr>
        <w:lastRenderedPageBreak/>
        <w:t>Lessee</w:t>
      </w:r>
      <w:r w:rsidR="009221CC">
        <w:rPr>
          <w:rFonts w:cs="Arial"/>
          <w:sz w:val="24"/>
          <w:szCs w:val="24"/>
        </w:rPr>
        <w:t>’s Improvements and Solar System Facilities</w:t>
      </w:r>
      <w:r w:rsidR="00A17036" w:rsidRPr="0034688A">
        <w:rPr>
          <w:rFonts w:cs="Arial"/>
          <w:sz w:val="24"/>
          <w:szCs w:val="24"/>
        </w:rPr>
        <w:t>, separately from those assessed on the rest of the Said Lands, and to have that assessment sent directly to the Lessee.</w:t>
      </w:r>
    </w:p>
    <w:p w14:paraId="489BE101" w14:textId="77777777" w:rsidR="000F6364" w:rsidRPr="0034688A" w:rsidRDefault="000F6364" w:rsidP="000F6364">
      <w:pPr>
        <w:jc w:val="both"/>
        <w:rPr>
          <w:rFonts w:cs="Arial"/>
          <w:sz w:val="24"/>
          <w:szCs w:val="24"/>
        </w:rPr>
      </w:pPr>
    </w:p>
    <w:p w14:paraId="0A36F43F" w14:textId="37A1F50E" w:rsidR="00192B1B" w:rsidRPr="0034688A" w:rsidRDefault="00192B1B" w:rsidP="00192B1B">
      <w:pPr>
        <w:autoSpaceDE w:val="0"/>
        <w:autoSpaceDN w:val="0"/>
        <w:adjustRightInd w:val="0"/>
        <w:spacing w:after="120"/>
        <w:ind w:left="720" w:hanging="720"/>
        <w:jc w:val="both"/>
        <w:rPr>
          <w:sz w:val="24"/>
          <w:szCs w:val="24"/>
        </w:rPr>
      </w:pPr>
      <w:r w:rsidRPr="0034688A">
        <w:rPr>
          <w:sz w:val="24"/>
          <w:szCs w:val="24"/>
        </w:rPr>
        <w:t>1</w:t>
      </w:r>
      <w:r w:rsidR="005E2BB1" w:rsidRPr="0034688A">
        <w:rPr>
          <w:sz w:val="24"/>
          <w:szCs w:val="24"/>
        </w:rPr>
        <w:t>5</w:t>
      </w:r>
      <w:r w:rsidRPr="0034688A">
        <w:rPr>
          <w:sz w:val="24"/>
          <w:szCs w:val="24"/>
        </w:rPr>
        <w:t>.2</w:t>
      </w:r>
      <w:r w:rsidRPr="0034688A">
        <w:rPr>
          <w:sz w:val="24"/>
          <w:szCs w:val="24"/>
        </w:rPr>
        <w:tab/>
        <w:t xml:space="preserve">The Lessee may contest the amount of any taxes, </w:t>
      </w:r>
      <w:proofErr w:type="gramStart"/>
      <w:r w:rsidRPr="0034688A">
        <w:rPr>
          <w:sz w:val="24"/>
          <w:szCs w:val="24"/>
        </w:rPr>
        <w:t>assessments</w:t>
      </w:r>
      <w:proofErr w:type="gramEnd"/>
      <w:r w:rsidRPr="0034688A">
        <w:rPr>
          <w:sz w:val="24"/>
          <w:szCs w:val="24"/>
        </w:rPr>
        <w:t xml:space="preserve"> or charges for which the Lessee is responsible under this Lease</w:t>
      </w:r>
      <w:r w:rsidR="009221CC">
        <w:rPr>
          <w:sz w:val="24"/>
          <w:szCs w:val="24"/>
        </w:rPr>
        <w:t xml:space="preserve"> Agreement</w:t>
      </w:r>
      <w:r w:rsidRPr="0034688A">
        <w:rPr>
          <w:sz w:val="24"/>
          <w:szCs w:val="24"/>
        </w:rPr>
        <w:t xml:space="preserve"> and which are separately assessed to the Lessee. In such event the Lessee may institute such proceedings as the Lessee considers necessary in connection therewith and if the Lessee contests any such tax, assessment or charge, the Lessee may pay the same under protest or withhold or defer payment; provided that any such withholding or deferral of payment does not interfere with or affect the interest of the Lessor in the </w:t>
      </w:r>
      <w:r w:rsidR="009221CC">
        <w:rPr>
          <w:sz w:val="24"/>
          <w:szCs w:val="24"/>
        </w:rPr>
        <w:t xml:space="preserve">Said </w:t>
      </w:r>
      <w:r w:rsidRPr="0034688A">
        <w:rPr>
          <w:sz w:val="24"/>
          <w:szCs w:val="24"/>
        </w:rPr>
        <w:t>Lands.</w:t>
      </w:r>
    </w:p>
    <w:p w14:paraId="6DFF21A7" w14:textId="77777777" w:rsidR="00192B1B" w:rsidRPr="0034688A" w:rsidRDefault="00192B1B" w:rsidP="000F6364">
      <w:pPr>
        <w:jc w:val="both"/>
        <w:rPr>
          <w:rFonts w:cs="Arial"/>
          <w:sz w:val="24"/>
          <w:szCs w:val="24"/>
        </w:rPr>
      </w:pPr>
    </w:p>
    <w:p w14:paraId="5FF25C01" w14:textId="2FAEFE23" w:rsidR="00192B1B" w:rsidRPr="0034688A" w:rsidRDefault="00192B1B" w:rsidP="00192B1B">
      <w:pPr>
        <w:autoSpaceDE w:val="0"/>
        <w:autoSpaceDN w:val="0"/>
        <w:adjustRightInd w:val="0"/>
        <w:spacing w:after="120"/>
        <w:ind w:left="720" w:hanging="720"/>
        <w:jc w:val="both"/>
        <w:rPr>
          <w:sz w:val="24"/>
          <w:szCs w:val="24"/>
        </w:rPr>
      </w:pPr>
      <w:r w:rsidRPr="0034688A">
        <w:rPr>
          <w:sz w:val="24"/>
          <w:szCs w:val="24"/>
        </w:rPr>
        <w:t>1</w:t>
      </w:r>
      <w:r w:rsidR="005E2BB1" w:rsidRPr="0034688A">
        <w:rPr>
          <w:sz w:val="24"/>
          <w:szCs w:val="24"/>
        </w:rPr>
        <w:t>5</w:t>
      </w:r>
      <w:r w:rsidRPr="0034688A">
        <w:rPr>
          <w:sz w:val="24"/>
          <w:szCs w:val="24"/>
        </w:rPr>
        <w:t>.3</w:t>
      </w:r>
      <w:r w:rsidRPr="0034688A">
        <w:rPr>
          <w:sz w:val="24"/>
          <w:szCs w:val="24"/>
        </w:rPr>
        <w:tab/>
        <w:t xml:space="preserve">The Lessee’s obligation to pay property taxes or assessments levied or charged against the </w:t>
      </w:r>
      <w:r w:rsidR="009221CC">
        <w:rPr>
          <w:sz w:val="24"/>
          <w:szCs w:val="24"/>
        </w:rPr>
        <w:t xml:space="preserve">Said </w:t>
      </w:r>
      <w:r w:rsidRPr="0034688A">
        <w:rPr>
          <w:sz w:val="24"/>
          <w:szCs w:val="24"/>
        </w:rPr>
        <w:t xml:space="preserve">Lands or improvements thereon or against specified personal property of the Lessee shall not include any business, income, occupancy or profits taxes levied or assessed against the Lessor by any Governmental Authority and shall not include any estate, succession, inheritance or transfer taxes of the Lessor or any corporation, franchise or profits taxes imposed on the Lessor or the beneficial owner of the </w:t>
      </w:r>
      <w:r w:rsidR="009221CC">
        <w:rPr>
          <w:sz w:val="24"/>
          <w:szCs w:val="24"/>
        </w:rPr>
        <w:t xml:space="preserve">Said </w:t>
      </w:r>
      <w:r w:rsidRPr="0034688A">
        <w:rPr>
          <w:sz w:val="24"/>
          <w:szCs w:val="24"/>
        </w:rPr>
        <w:t>Lands if the beneficial owner is an entity other than the Lessor.</w:t>
      </w:r>
    </w:p>
    <w:p w14:paraId="6FBAE8BE" w14:textId="77777777" w:rsidR="00192B1B" w:rsidRPr="0034688A" w:rsidRDefault="00192B1B" w:rsidP="000F6364">
      <w:pPr>
        <w:jc w:val="both"/>
        <w:rPr>
          <w:rFonts w:cs="Arial"/>
          <w:sz w:val="24"/>
          <w:szCs w:val="24"/>
        </w:rPr>
      </w:pPr>
    </w:p>
    <w:p w14:paraId="1F13C8E5" w14:textId="2F775A57" w:rsidR="000F6364" w:rsidRPr="0034688A" w:rsidRDefault="000F6364" w:rsidP="000F6364">
      <w:pPr>
        <w:ind w:left="720" w:hanging="720"/>
        <w:jc w:val="both"/>
        <w:rPr>
          <w:rFonts w:cs="Arial"/>
          <w:sz w:val="24"/>
          <w:szCs w:val="24"/>
        </w:rPr>
      </w:pPr>
      <w:r w:rsidRPr="0034688A">
        <w:rPr>
          <w:rFonts w:cs="Arial"/>
          <w:b/>
          <w:sz w:val="24"/>
          <w:szCs w:val="24"/>
        </w:rPr>
        <w:t>1</w:t>
      </w:r>
      <w:r w:rsidR="005E2BB1" w:rsidRPr="0034688A">
        <w:rPr>
          <w:rFonts w:cs="Arial"/>
          <w:b/>
          <w:sz w:val="24"/>
          <w:szCs w:val="24"/>
        </w:rPr>
        <w:t>6</w:t>
      </w:r>
      <w:r w:rsidRPr="0034688A">
        <w:rPr>
          <w:rFonts w:cs="Arial"/>
          <w:b/>
          <w:sz w:val="24"/>
          <w:szCs w:val="24"/>
        </w:rPr>
        <w:t>.</w:t>
      </w:r>
      <w:r w:rsidR="006B626D" w:rsidRPr="0034688A">
        <w:rPr>
          <w:rFonts w:cs="Arial"/>
          <w:b/>
          <w:sz w:val="24"/>
          <w:szCs w:val="24"/>
        </w:rPr>
        <w:t>0</w:t>
      </w:r>
      <w:r w:rsidRPr="0034688A">
        <w:rPr>
          <w:rFonts w:cs="Arial"/>
          <w:sz w:val="24"/>
          <w:szCs w:val="24"/>
        </w:rPr>
        <w:tab/>
      </w:r>
      <w:r w:rsidRPr="0034688A">
        <w:rPr>
          <w:rFonts w:cs="Arial"/>
          <w:b/>
          <w:sz w:val="24"/>
          <w:szCs w:val="24"/>
        </w:rPr>
        <w:t>Liens</w:t>
      </w:r>
    </w:p>
    <w:p w14:paraId="550EB163" w14:textId="10F3A105" w:rsidR="000F6364" w:rsidRPr="0034688A" w:rsidRDefault="000F6364" w:rsidP="000F6364">
      <w:pPr>
        <w:ind w:left="720"/>
        <w:jc w:val="both"/>
        <w:rPr>
          <w:rFonts w:cs="Arial"/>
          <w:sz w:val="24"/>
          <w:szCs w:val="24"/>
        </w:rPr>
      </w:pPr>
      <w:r w:rsidRPr="0034688A">
        <w:rPr>
          <w:rFonts w:cs="Arial"/>
          <w:sz w:val="24"/>
          <w:szCs w:val="24"/>
        </w:rPr>
        <w:t xml:space="preserve">The Lessee shall not knowingly permit any builders, material men or other liens for labour or material to be recorded against the title to the </w:t>
      </w:r>
      <w:r w:rsidR="009221CC">
        <w:rPr>
          <w:rFonts w:cs="Arial"/>
          <w:sz w:val="24"/>
          <w:szCs w:val="24"/>
        </w:rPr>
        <w:t xml:space="preserve">Said </w:t>
      </w:r>
      <w:r w:rsidRPr="0034688A">
        <w:rPr>
          <w:rFonts w:cs="Arial"/>
          <w:sz w:val="24"/>
          <w:szCs w:val="24"/>
        </w:rPr>
        <w:t xml:space="preserve">Lands arising from any work performed on the </w:t>
      </w:r>
      <w:r w:rsidR="009221CC">
        <w:rPr>
          <w:rFonts w:cs="Arial"/>
          <w:sz w:val="24"/>
          <w:szCs w:val="24"/>
        </w:rPr>
        <w:t xml:space="preserve">Leased </w:t>
      </w:r>
      <w:r w:rsidRPr="0034688A">
        <w:rPr>
          <w:rFonts w:cs="Arial"/>
          <w:sz w:val="24"/>
          <w:szCs w:val="24"/>
        </w:rPr>
        <w:t xml:space="preserve">Lands by or on behalf of the Lessee or at the direction of the Lessee.  With respect to any liens attributable to Lessee’s development of the Solar </w:t>
      </w:r>
      <w:r w:rsidR="0034688A" w:rsidRPr="0034688A">
        <w:rPr>
          <w:rFonts w:cs="Arial"/>
          <w:sz w:val="24"/>
          <w:szCs w:val="24"/>
        </w:rPr>
        <w:t>System</w:t>
      </w:r>
      <w:r w:rsidRPr="0034688A">
        <w:rPr>
          <w:rFonts w:cs="Arial"/>
          <w:sz w:val="24"/>
          <w:szCs w:val="24"/>
        </w:rPr>
        <w:t xml:space="preserve"> and recorded against the title to the </w:t>
      </w:r>
      <w:r w:rsidR="009221CC">
        <w:rPr>
          <w:rFonts w:cs="Arial"/>
          <w:sz w:val="24"/>
          <w:szCs w:val="24"/>
        </w:rPr>
        <w:t xml:space="preserve">Said </w:t>
      </w:r>
      <w:r w:rsidRPr="0034688A">
        <w:rPr>
          <w:rFonts w:cs="Arial"/>
          <w:sz w:val="24"/>
          <w:szCs w:val="24"/>
        </w:rPr>
        <w:t xml:space="preserve">Lands, Lessee will take </w:t>
      </w:r>
      <w:r w:rsidR="009221CC">
        <w:rPr>
          <w:rFonts w:cs="Arial"/>
          <w:sz w:val="24"/>
          <w:szCs w:val="24"/>
        </w:rPr>
        <w:t xml:space="preserve">all required actions necessary </w:t>
      </w:r>
      <w:r w:rsidRPr="0034688A">
        <w:rPr>
          <w:rFonts w:cs="Arial"/>
          <w:sz w:val="24"/>
          <w:szCs w:val="24"/>
        </w:rPr>
        <w:t>to discharge such liens at its sole cost and expense.</w:t>
      </w:r>
    </w:p>
    <w:p w14:paraId="03C2BB1D" w14:textId="77777777" w:rsidR="005E2508" w:rsidRPr="0034688A" w:rsidRDefault="005E2508" w:rsidP="002A16AB">
      <w:pPr>
        <w:jc w:val="both"/>
        <w:rPr>
          <w:rFonts w:cs="Arial"/>
          <w:sz w:val="24"/>
          <w:szCs w:val="24"/>
        </w:rPr>
      </w:pPr>
    </w:p>
    <w:p w14:paraId="2A4423FC" w14:textId="7ED4F92B" w:rsidR="002A16AB" w:rsidRPr="0034688A" w:rsidRDefault="00DE5A08" w:rsidP="002A16AB">
      <w:pPr>
        <w:ind w:left="720" w:hanging="720"/>
        <w:jc w:val="both"/>
        <w:rPr>
          <w:rFonts w:cs="Arial"/>
          <w:b/>
          <w:sz w:val="24"/>
          <w:szCs w:val="24"/>
        </w:rPr>
      </w:pPr>
      <w:r w:rsidRPr="0034688A">
        <w:rPr>
          <w:rFonts w:cs="Arial"/>
          <w:b/>
          <w:sz w:val="24"/>
          <w:szCs w:val="24"/>
        </w:rPr>
        <w:t>1</w:t>
      </w:r>
      <w:r w:rsidR="00B43BD8" w:rsidRPr="0034688A">
        <w:rPr>
          <w:rFonts w:cs="Arial"/>
          <w:b/>
          <w:sz w:val="24"/>
          <w:szCs w:val="24"/>
        </w:rPr>
        <w:t>7</w:t>
      </w:r>
      <w:r w:rsidRPr="0034688A">
        <w:rPr>
          <w:rFonts w:cs="Arial"/>
          <w:b/>
          <w:sz w:val="24"/>
          <w:szCs w:val="24"/>
        </w:rPr>
        <w:t>.0</w:t>
      </w:r>
      <w:r w:rsidR="002A16AB" w:rsidRPr="0034688A">
        <w:rPr>
          <w:rFonts w:cs="Arial"/>
          <w:b/>
          <w:sz w:val="24"/>
          <w:szCs w:val="24"/>
        </w:rPr>
        <w:t xml:space="preserve"> </w:t>
      </w:r>
      <w:r w:rsidR="002A16AB" w:rsidRPr="0034688A">
        <w:rPr>
          <w:rFonts w:cs="Arial"/>
          <w:b/>
          <w:sz w:val="24"/>
          <w:szCs w:val="24"/>
        </w:rPr>
        <w:tab/>
        <w:t>Environment</w:t>
      </w:r>
      <w:r w:rsidR="00A17036" w:rsidRPr="0034688A">
        <w:rPr>
          <w:rFonts w:cs="Arial"/>
          <w:b/>
          <w:sz w:val="24"/>
          <w:szCs w:val="24"/>
        </w:rPr>
        <w:t>al</w:t>
      </w:r>
      <w:r w:rsidR="002A16AB" w:rsidRPr="0034688A">
        <w:rPr>
          <w:rFonts w:cs="Arial"/>
          <w:b/>
          <w:sz w:val="24"/>
          <w:szCs w:val="24"/>
        </w:rPr>
        <w:t xml:space="preserve"> Obligations</w:t>
      </w:r>
    </w:p>
    <w:p w14:paraId="13254B19" w14:textId="3C83FFA2" w:rsidR="002A16AB" w:rsidRPr="0034688A" w:rsidRDefault="002A16AB" w:rsidP="000F6364">
      <w:pPr>
        <w:ind w:left="720"/>
        <w:jc w:val="both"/>
        <w:rPr>
          <w:rFonts w:cs="Arial"/>
          <w:sz w:val="24"/>
          <w:szCs w:val="24"/>
        </w:rPr>
      </w:pPr>
      <w:r w:rsidRPr="0034688A">
        <w:rPr>
          <w:rFonts w:cs="Arial"/>
          <w:sz w:val="24"/>
          <w:szCs w:val="24"/>
        </w:rPr>
        <w:t>The Lessee shall carry out all measures reasonably necessary to keep the Leased Lands free and clear of environmental waste or contamination resulting from the Lessee</w:t>
      </w:r>
      <w:r w:rsidR="00A17036" w:rsidRPr="0034688A">
        <w:rPr>
          <w:rFonts w:cs="Arial"/>
          <w:sz w:val="24"/>
          <w:szCs w:val="24"/>
        </w:rPr>
        <w:t>’s</w:t>
      </w:r>
      <w:r w:rsidRPr="0034688A">
        <w:rPr>
          <w:rFonts w:cs="Arial"/>
          <w:sz w:val="24"/>
          <w:szCs w:val="24"/>
        </w:rPr>
        <w:t xml:space="preserve"> occupation or use of the Leased Lands. The Lessee shall be solely responsible for the expenses related to all work carried out to remedy any Environmental Contamination which occurs on the Leased Lands, or which occurs elsewhere</w:t>
      </w:r>
      <w:r w:rsidR="001677E7">
        <w:rPr>
          <w:rFonts w:cs="Arial"/>
          <w:sz w:val="24"/>
          <w:szCs w:val="24"/>
        </w:rPr>
        <w:t xml:space="preserve"> on the Said Lands</w:t>
      </w:r>
      <w:r w:rsidRPr="0034688A">
        <w:rPr>
          <w:rFonts w:cs="Arial"/>
          <w:sz w:val="24"/>
          <w:szCs w:val="24"/>
        </w:rPr>
        <w:t>, as a result of the Lessee</w:t>
      </w:r>
      <w:r w:rsidR="00A17036" w:rsidRPr="0034688A">
        <w:rPr>
          <w:rFonts w:cs="Arial"/>
          <w:sz w:val="24"/>
          <w:szCs w:val="24"/>
        </w:rPr>
        <w:t>’s</w:t>
      </w:r>
      <w:r w:rsidRPr="0034688A">
        <w:rPr>
          <w:rFonts w:cs="Arial"/>
          <w:sz w:val="24"/>
          <w:szCs w:val="24"/>
        </w:rPr>
        <w:t xml:space="preserve"> occupation or use of the Leased Lands.</w:t>
      </w:r>
    </w:p>
    <w:p w14:paraId="5CBE880A" w14:textId="77777777" w:rsidR="00DE5A08" w:rsidRPr="003D0D9E" w:rsidRDefault="00DE5A08" w:rsidP="002A16AB">
      <w:pPr>
        <w:jc w:val="both"/>
        <w:rPr>
          <w:rFonts w:cs="Arial"/>
          <w:sz w:val="24"/>
          <w:szCs w:val="24"/>
        </w:rPr>
      </w:pPr>
    </w:p>
    <w:p w14:paraId="18BEBBAD" w14:textId="6E1FE69A" w:rsidR="002A16AB" w:rsidRPr="0034688A" w:rsidRDefault="00DE5A08" w:rsidP="002A16AB">
      <w:pPr>
        <w:jc w:val="both"/>
        <w:rPr>
          <w:rFonts w:cs="Arial"/>
          <w:sz w:val="24"/>
          <w:szCs w:val="24"/>
        </w:rPr>
      </w:pPr>
      <w:r w:rsidRPr="0034688A">
        <w:rPr>
          <w:rFonts w:cs="Arial"/>
          <w:sz w:val="24"/>
          <w:szCs w:val="24"/>
        </w:rPr>
        <w:t>1</w:t>
      </w:r>
      <w:r w:rsidR="00B43BD8" w:rsidRPr="0034688A">
        <w:rPr>
          <w:rFonts w:cs="Arial"/>
          <w:sz w:val="24"/>
          <w:szCs w:val="24"/>
        </w:rPr>
        <w:t>8</w:t>
      </w:r>
      <w:r w:rsidRPr="0034688A">
        <w:rPr>
          <w:rFonts w:cs="Arial"/>
          <w:sz w:val="24"/>
          <w:szCs w:val="24"/>
        </w:rPr>
        <w:t>.0</w:t>
      </w:r>
      <w:r w:rsidR="002A16AB" w:rsidRPr="0034688A">
        <w:rPr>
          <w:rFonts w:cs="Arial"/>
          <w:sz w:val="24"/>
          <w:szCs w:val="24"/>
        </w:rPr>
        <w:tab/>
      </w:r>
      <w:r w:rsidR="002A16AB" w:rsidRPr="0034688A">
        <w:rPr>
          <w:rFonts w:cs="Arial"/>
          <w:b/>
          <w:sz w:val="24"/>
          <w:szCs w:val="24"/>
        </w:rPr>
        <w:t>Fencing</w:t>
      </w:r>
    </w:p>
    <w:p w14:paraId="68329B29" w14:textId="516EBC11" w:rsidR="002A16AB" w:rsidRPr="0034688A" w:rsidRDefault="002A16AB" w:rsidP="000F6364">
      <w:pPr>
        <w:ind w:left="720"/>
        <w:jc w:val="both"/>
        <w:rPr>
          <w:rFonts w:cs="Arial"/>
          <w:sz w:val="24"/>
          <w:szCs w:val="24"/>
        </w:rPr>
      </w:pPr>
      <w:r w:rsidRPr="0034688A">
        <w:rPr>
          <w:rFonts w:cs="Arial"/>
          <w:sz w:val="24"/>
          <w:szCs w:val="24"/>
        </w:rPr>
        <w:t xml:space="preserve">During the continuance of this Term, the Lessee shall erect and put upon or around the boundaries of the </w:t>
      </w:r>
      <w:r w:rsidR="001677E7">
        <w:rPr>
          <w:rFonts w:cs="Arial"/>
          <w:sz w:val="24"/>
          <w:szCs w:val="24"/>
        </w:rPr>
        <w:t>S</w:t>
      </w:r>
      <w:r w:rsidRPr="0034688A">
        <w:rPr>
          <w:rFonts w:cs="Arial"/>
          <w:sz w:val="24"/>
          <w:szCs w:val="24"/>
        </w:rPr>
        <w:t xml:space="preserve">olar </w:t>
      </w:r>
      <w:r w:rsidR="001677E7">
        <w:rPr>
          <w:rFonts w:cs="Arial"/>
          <w:sz w:val="24"/>
          <w:szCs w:val="24"/>
        </w:rPr>
        <w:t>S</w:t>
      </w:r>
      <w:r w:rsidR="0034688A" w:rsidRPr="0034688A">
        <w:rPr>
          <w:rFonts w:cs="Arial"/>
          <w:sz w:val="24"/>
          <w:szCs w:val="24"/>
        </w:rPr>
        <w:t>ystem</w:t>
      </w:r>
      <w:r w:rsidRPr="0034688A">
        <w:rPr>
          <w:rFonts w:cs="Arial"/>
          <w:sz w:val="24"/>
          <w:szCs w:val="24"/>
        </w:rPr>
        <w:t xml:space="preserve"> on the Leased Lands, a good substantial fence as reasonably required by Lessor or the Lessee, and replace all fences which the Lessee may have removed for its purposes, and repair all fences which it may have damaged, and if and when reasonably required by the Lessor, provide a proper livestock guard at any point of entry upon the Said Lands used by the Lessee.</w:t>
      </w:r>
    </w:p>
    <w:p w14:paraId="5FBF027B" w14:textId="77777777" w:rsidR="00DC5DA7" w:rsidRPr="0034688A" w:rsidRDefault="00DC5DA7" w:rsidP="002A16AB">
      <w:pPr>
        <w:ind w:left="720" w:hanging="720"/>
        <w:jc w:val="both"/>
        <w:rPr>
          <w:rFonts w:cs="Arial"/>
          <w:sz w:val="24"/>
          <w:szCs w:val="24"/>
        </w:rPr>
      </w:pPr>
    </w:p>
    <w:p w14:paraId="020C8C0F" w14:textId="6C92A512" w:rsidR="000F6364" w:rsidRPr="0034688A" w:rsidRDefault="000F6364" w:rsidP="000F6364">
      <w:pPr>
        <w:autoSpaceDE w:val="0"/>
        <w:autoSpaceDN w:val="0"/>
        <w:adjustRightInd w:val="0"/>
        <w:spacing w:after="120"/>
        <w:ind w:left="720" w:hanging="720"/>
        <w:jc w:val="both"/>
        <w:rPr>
          <w:sz w:val="24"/>
          <w:szCs w:val="24"/>
          <w:u w:val="single"/>
        </w:rPr>
      </w:pPr>
      <w:r w:rsidRPr="0034688A">
        <w:rPr>
          <w:sz w:val="24"/>
          <w:szCs w:val="24"/>
        </w:rPr>
        <w:t>1</w:t>
      </w:r>
      <w:r w:rsidR="00B43BD8" w:rsidRPr="0034688A">
        <w:rPr>
          <w:sz w:val="24"/>
          <w:szCs w:val="24"/>
        </w:rPr>
        <w:t>9</w:t>
      </w:r>
      <w:r w:rsidRPr="0034688A">
        <w:rPr>
          <w:sz w:val="24"/>
          <w:szCs w:val="24"/>
        </w:rPr>
        <w:t>.</w:t>
      </w:r>
      <w:r w:rsidR="006D7F81" w:rsidRPr="0034688A">
        <w:rPr>
          <w:sz w:val="24"/>
          <w:szCs w:val="24"/>
        </w:rPr>
        <w:t>0</w:t>
      </w:r>
      <w:r w:rsidRPr="0034688A">
        <w:rPr>
          <w:sz w:val="24"/>
          <w:szCs w:val="24"/>
        </w:rPr>
        <w:tab/>
      </w:r>
      <w:r w:rsidRPr="0034688A">
        <w:rPr>
          <w:b/>
          <w:sz w:val="24"/>
          <w:szCs w:val="24"/>
        </w:rPr>
        <w:t>Security</w:t>
      </w:r>
    </w:p>
    <w:p w14:paraId="1B14EFB8" w14:textId="2031ADAC" w:rsidR="000F6364" w:rsidRPr="0034688A" w:rsidRDefault="000F6364" w:rsidP="000F6364">
      <w:pPr>
        <w:autoSpaceDE w:val="0"/>
        <w:autoSpaceDN w:val="0"/>
        <w:adjustRightInd w:val="0"/>
        <w:spacing w:after="120"/>
        <w:ind w:left="720"/>
        <w:jc w:val="both"/>
        <w:rPr>
          <w:sz w:val="24"/>
          <w:szCs w:val="24"/>
        </w:rPr>
      </w:pPr>
      <w:r w:rsidRPr="0034688A">
        <w:rPr>
          <w:sz w:val="24"/>
          <w:szCs w:val="24"/>
        </w:rPr>
        <w:t xml:space="preserve">The Lessee shall have the right, at its sole cost, to install and establish those security devices and procedures it believes reasonably necessary or desirable to protect the Solar </w:t>
      </w:r>
      <w:r w:rsidR="0034688A" w:rsidRPr="0034688A">
        <w:rPr>
          <w:sz w:val="24"/>
          <w:szCs w:val="24"/>
        </w:rPr>
        <w:t>System</w:t>
      </w:r>
      <w:r w:rsidRPr="0034688A">
        <w:rPr>
          <w:sz w:val="24"/>
          <w:szCs w:val="24"/>
        </w:rPr>
        <w:t xml:space="preserve"> or other improvements of the Lessee on the </w:t>
      </w:r>
      <w:r w:rsidR="001677E7">
        <w:rPr>
          <w:sz w:val="24"/>
          <w:szCs w:val="24"/>
        </w:rPr>
        <w:t xml:space="preserve">Leased </w:t>
      </w:r>
      <w:r w:rsidRPr="0034688A">
        <w:rPr>
          <w:sz w:val="24"/>
          <w:szCs w:val="24"/>
        </w:rPr>
        <w:t xml:space="preserve">Lands and prevent </w:t>
      </w:r>
      <w:r w:rsidRPr="0034688A">
        <w:rPr>
          <w:sz w:val="24"/>
          <w:szCs w:val="24"/>
        </w:rPr>
        <w:lastRenderedPageBreak/>
        <w:t>damage or injury to property or people. The Lessee shall consult with the Lessor and obtain the approval of the Lessor in writing prior to the installation of any security devices, which approval shall not be unreasonably withheld.</w:t>
      </w:r>
    </w:p>
    <w:p w14:paraId="2F950A8E" w14:textId="77777777" w:rsidR="005E2508" w:rsidRPr="0034688A" w:rsidRDefault="005E2508" w:rsidP="002A16AB">
      <w:pPr>
        <w:ind w:left="720" w:hanging="720"/>
        <w:jc w:val="both"/>
        <w:rPr>
          <w:rFonts w:cs="Arial"/>
          <w:sz w:val="24"/>
          <w:szCs w:val="24"/>
        </w:rPr>
      </w:pPr>
    </w:p>
    <w:p w14:paraId="7D26DB20" w14:textId="77777777" w:rsidR="0034688A" w:rsidRPr="0034688A" w:rsidRDefault="0034688A" w:rsidP="002A16AB">
      <w:pPr>
        <w:ind w:left="720" w:hanging="720"/>
        <w:jc w:val="both"/>
        <w:rPr>
          <w:rFonts w:cs="Arial"/>
          <w:sz w:val="24"/>
          <w:szCs w:val="24"/>
        </w:rPr>
      </w:pPr>
    </w:p>
    <w:p w14:paraId="3AA9B1DE" w14:textId="4A11C253" w:rsidR="00555B93" w:rsidRPr="0034688A" w:rsidRDefault="00B43BD8" w:rsidP="00555B93">
      <w:pPr>
        <w:autoSpaceDE w:val="0"/>
        <w:autoSpaceDN w:val="0"/>
        <w:adjustRightInd w:val="0"/>
        <w:spacing w:after="120"/>
        <w:ind w:left="720" w:hanging="720"/>
        <w:jc w:val="both"/>
        <w:rPr>
          <w:sz w:val="24"/>
          <w:szCs w:val="24"/>
          <w:u w:val="single"/>
        </w:rPr>
      </w:pPr>
      <w:r w:rsidRPr="0034688A">
        <w:rPr>
          <w:b/>
          <w:sz w:val="24"/>
          <w:szCs w:val="24"/>
        </w:rPr>
        <w:t>20</w:t>
      </w:r>
      <w:r w:rsidR="00555B93" w:rsidRPr="0034688A">
        <w:rPr>
          <w:b/>
          <w:sz w:val="24"/>
          <w:szCs w:val="24"/>
        </w:rPr>
        <w:t>.0</w:t>
      </w:r>
      <w:r w:rsidR="00555B93" w:rsidRPr="0034688A">
        <w:rPr>
          <w:sz w:val="24"/>
          <w:szCs w:val="24"/>
        </w:rPr>
        <w:tab/>
      </w:r>
      <w:r w:rsidR="00555B93" w:rsidRPr="0034688A">
        <w:rPr>
          <w:b/>
          <w:sz w:val="24"/>
          <w:szCs w:val="24"/>
        </w:rPr>
        <w:t>Topsoil</w:t>
      </w:r>
    </w:p>
    <w:p w14:paraId="47CF832F" w14:textId="2CE05CA1" w:rsidR="00555B93" w:rsidRPr="0034688A" w:rsidRDefault="00555B93" w:rsidP="00555B93">
      <w:pPr>
        <w:autoSpaceDE w:val="0"/>
        <w:autoSpaceDN w:val="0"/>
        <w:adjustRightInd w:val="0"/>
        <w:spacing w:after="120"/>
        <w:ind w:left="720"/>
        <w:jc w:val="both"/>
        <w:rPr>
          <w:sz w:val="24"/>
          <w:szCs w:val="24"/>
        </w:rPr>
      </w:pPr>
      <w:r w:rsidRPr="0034688A">
        <w:rPr>
          <w:sz w:val="24"/>
          <w:szCs w:val="24"/>
        </w:rPr>
        <w:t xml:space="preserve">The Lessee shall conserve and preserve the topsoil if the Lessee disturbs topsoil on the </w:t>
      </w:r>
      <w:r w:rsidR="001677E7">
        <w:rPr>
          <w:sz w:val="24"/>
          <w:szCs w:val="24"/>
        </w:rPr>
        <w:t xml:space="preserve">Leased </w:t>
      </w:r>
      <w:r w:rsidRPr="0034688A">
        <w:rPr>
          <w:sz w:val="24"/>
          <w:szCs w:val="24"/>
        </w:rPr>
        <w:t>Lands, having regard to good soil conservation practices.</w:t>
      </w:r>
    </w:p>
    <w:p w14:paraId="4FFE9294" w14:textId="77777777" w:rsidR="00555B93" w:rsidRPr="0034688A" w:rsidRDefault="00555B93" w:rsidP="002A16AB">
      <w:pPr>
        <w:ind w:left="720" w:hanging="720"/>
        <w:jc w:val="both"/>
        <w:rPr>
          <w:rFonts w:cs="Arial"/>
          <w:sz w:val="24"/>
          <w:szCs w:val="24"/>
        </w:rPr>
      </w:pPr>
    </w:p>
    <w:p w14:paraId="78776063" w14:textId="36B9F511" w:rsidR="002A16AB" w:rsidRPr="0034688A" w:rsidRDefault="00B43BD8" w:rsidP="002A16AB">
      <w:pPr>
        <w:ind w:left="720" w:hanging="720"/>
        <w:jc w:val="both"/>
        <w:rPr>
          <w:rFonts w:cs="Arial"/>
          <w:b/>
          <w:sz w:val="24"/>
          <w:szCs w:val="24"/>
        </w:rPr>
      </w:pPr>
      <w:r w:rsidRPr="0034688A">
        <w:rPr>
          <w:rFonts w:cs="Arial"/>
          <w:b/>
          <w:sz w:val="24"/>
          <w:szCs w:val="24"/>
        </w:rPr>
        <w:t>2</w:t>
      </w:r>
      <w:r w:rsidR="00DE5A08" w:rsidRPr="0034688A">
        <w:rPr>
          <w:rFonts w:cs="Arial"/>
          <w:b/>
          <w:sz w:val="24"/>
          <w:szCs w:val="24"/>
        </w:rPr>
        <w:t>1.0</w:t>
      </w:r>
      <w:r w:rsidR="002A16AB" w:rsidRPr="0034688A">
        <w:rPr>
          <w:rFonts w:cs="Arial"/>
          <w:b/>
          <w:sz w:val="24"/>
          <w:szCs w:val="24"/>
        </w:rPr>
        <w:tab/>
        <w:t>Weeds</w:t>
      </w:r>
    </w:p>
    <w:p w14:paraId="16B9B6C5" w14:textId="0E45B0BE" w:rsidR="002A16AB" w:rsidRPr="0034688A" w:rsidRDefault="002A16AB" w:rsidP="006D7F81">
      <w:pPr>
        <w:ind w:left="720"/>
        <w:jc w:val="both"/>
        <w:rPr>
          <w:rFonts w:cs="Arial"/>
          <w:sz w:val="24"/>
          <w:szCs w:val="24"/>
        </w:rPr>
      </w:pPr>
      <w:r w:rsidRPr="0034688A">
        <w:rPr>
          <w:rFonts w:cs="Arial"/>
          <w:sz w:val="24"/>
          <w:szCs w:val="24"/>
        </w:rPr>
        <w:t>During the Term</w:t>
      </w:r>
      <w:r w:rsidR="00DC5DA7" w:rsidRPr="0034688A">
        <w:rPr>
          <w:rFonts w:cs="Arial"/>
          <w:sz w:val="24"/>
          <w:szCs w:val="24"/>
        </w:rPr>
        <w:t xml:space="preserve"> of this Lease </w:t>
      </w:r>
      <w:r w:rsidRPr="0034688A">
        <w:rPr>
          <w:rFonts w:cs="Arial"/>
          <w:sz w:val="24"/>
          <w:szCs w:val="24"/>
        </w:rPr>
        <w:t xml:space="preserve">the Lessee </w:t>
      </w:r>
      <w:r w:rsidR="00DC5DA7" w:rsidRPr="0034688A">
        <w:rPr>
          <w:rFonts w:cs="Arial"/>
          <w:sz w:val="24"/>
          <w:szCs w:val="24"/>
        </w:rPr>
        <w:t xml:space="preserve">shall take all necessary precautions to </w:t>
      </w:r>
      <w:r w:rsidR="001677E7">
        <w:rPr>
          <w:rFonts w:cs="Arial"/>
          <w:sz w:val="24"/>
          <w:szCs w:val="24"/>
        </w:rPr>
        <w:t>control</w:t>
      </w:r>
      <w:r w:rsidR="00DC5DA7" w:rsidRPr="0034688A">
        <w:rPr>
          <w:rFonts w:cs="Arial"/>
          <w:sz w:val="24"/>
          <w:szCs w:val="24"/>
        </w:rPr>
        <w:t xml:space="preserve"> and destroy all weeds on the Leased Lands, both inside and outside the Lessee’s fenced perimeter.  If the Lessor agrees, the Lessee shall pay the Lessor $______.00 annually to </w:t>
      </w:r>
      <w:r w:rsidR="001677E7">
        <w:rPr>
          <w:rFonts w:cs="Arial"/>
          <w:sz w:val="24"/>
          <w:szCs w:val="24"/>
        </w:rPr>
        <w:t xml:space="preserve">control and destroy </w:t>
      </w:r>
      <w:r w:rsidR="00DC5DA7" w:rsidRPr="0034688A">
        <w:rPr>
          <w:rFonts w:cs="Arial"/>
          <w:sz w:val="24"/>
          <w:szCs w:val="24"/>
        </w:rPr>
        <w:t xml:space="preserve">weeds outside of the fenced perimeter adjacent to the cropped areas of the Said Lands. </w:t>
      </w:r>
    </w:p>
    <w:p w14:paraId="060DF00E" w14:textId="77777777" w:rsidR="00DC5DA7" w:rsidRPr="0034688A" w:rsidRDefault="00DC5DA7" w:rsidP="002A16AB">
      <w:pPr>
        <w:jc w:val="both"/>
        <w:rPr>
          <w:rFonts w:cs="Arial"/>
          <w:sz w:val="24"/>
          <w:szCs w:val="24"/>
        </w:rPr>
      </w:pPr>
    </w:p>
    <w:p w14:paraId="6DA56055" w14:textId="4452E5A5" w:rsidR="002A16AB" w:rsidRPr="0034688A" w:rsidRDefault="006D7F81" w:rsidP="002A16AB">
      <w:pPr>
        <w:jc w:val="both"/>
        <w:rPr>
          <w:rFonts w:cs="Arial"/>
          <w:sz w:val="24"/>
          <w:szCs w:val="24"/>
        </w:rPr>
      </w:pPr>
      <w:r w:rsidRPr="0034688A">
        <w:rPr>
          <w:rFonts w:cs="Arial"/>
          <w:b/>
          <w:sz w:val="24"/>
          <w:szCs w:val="24"/>
        </w:rPr>
        <w:t>2</w:t>
      </w:r>
      <w:r w:rsidR="00B43BD8" w:rsidRPr="0034688A">
        <w:rPr>
          <w:rFonts w:cs="Arial"/>
          <w:b/>
          <w:sz w:val="24"/>
          <w:szCs w:val="24"/>
        </w:rPr>
        <w:t>2</w:t>
      </w:r>
      <w:r w:rsidR="00DE5A08" w:rsidRPr="0034688A">
        <w:rPr>
          <w:rFonts w:cs="Arial"/>
          <w:b/>
          <w:sz w:val="24"/>
          <w:szCs w:val="24"/>
        </w:rPr>
        <w:t>.0</w:t>
      </w:r>
      <w:r w:rsidR="002A16AB" w:rsidRPr="0034688A">
        <w:rPr>
          <w:rFonts w:cs="Arial"/>
          <w:sz w:val="24"/>
          <w:szCs w:val="24"/>
        </w:rPr>
        <w:tab/>
      </w:r>
      <w:r w:rsidR="002A16AB" w:rsidRPr="0034688A">
        <w:rPr>
          <w:rFonts w:cs="Arial"/>
          <w:b/>
          <w:sz w:val="24"/>
          <w:szCs w:val="24"/>
        </w:rPr>
        <w:t>Culverts</w:t>
      </w:r>
    </w:p>
    <w:p w14:paraId="7C6D82A1" w14:textId="77777777" w:rsidR="002A16AB" w:rsidRPr="0034688A" w:rsidRDefault="002A16AB" w:rsidP="006D7F81">
      <w:pPr>
        <w:ind w:left="720"/>
        <w:jc w:val="both"/>
        <w:rPr>
          <w:rFonts w:cs="Arial"/>
          <w:sz w:val="24"/>
          <w:szCs w:val="24"/>
        </w:rPr>
      </w:pPr>
      <w:r w:rsidRPr="0034688A">
        <w:rPr>
          <w:rFonts w:cs="Arial"/>
          <w:sz w:val="24"/>
          <w:szCs w:val="24"/>
        </w:rPr>
        <w:t>The Lessee shall construct and maintain such culverts and other structures on the Leased Lands as reasonably required to ensure the unimpeded flow of water through natural drainage courses.</w:t>
      </w:r>
    </w:p>
    <w:p w14:paraId="53DFC7FF" w14:textId="77777777" w:rsidR="002A16AB" w:rsidRPr="0034688A" w:rsidRDefault="002A16AB" w:rsidP="008012ED">
      <w:pPr>
        <w:jc w:val="both"/>
        <w:outlineLvl w:val="0"/>
        <w:rPr>
          <w:rFonts w:cs="Arial"/>
          <w:sz w:val="24"/>
          <w:szCs w:val="24"/>
        </w:rPr>
      </w:pPr>
    </w:p>
    <w:p w14:paraId="469CC5A1" w14:textId="3E17C659" w:rsidR="00DE5A08" w:rsidRPr="0034688A" w:rsidRDefault="006D7F81" w:rsidP="00DE5A08">
      <w:pPr>
        <w:ind w:left="720" w:hanging="720"/>
        <w:jc w:val="both"/>
        <w:rPr>
          <w:rFonts w:cs="Arial"/>
          <w:b/>
          <w:sz w:val="24"/>
          <w:szCs w:val="24"/>
        </w:rPr>
      </w:pPr>
      <w:r w:rsidRPr="0034688A">
        <w:rPr>
          <w:rFonts w:cs="Arial"/>
          <w:b/>
          <w:sz w:val="24"/>
          <w:szCs w:val="24"/>
        </w:rPr>
        <w:t>2</w:t>
      </w:r>
      <w:r w:rsidR="00B43BD8" w:rsidRPr="0034688A">
        <w:rPr>
          <w:rFonts w:cs="Arial"/>
          <w:b/>
          <w:sz w:val="24"/>
          <w:szCs w:val="24"/>
        </w:rPr>
        <w:t>3</w:t>
      </w:r>
      <w:r w:rsidR="00DE5A08" w:rsidRPr="0034688A">
        <w:rPr>
          <w:rFonts w:cs="Arial"/>
          <w:b/>
          <w:sz w:val="24"/>
          <w:szCs w:val="24"/>
        </w:rPr>
        <w:t>.0</w:t>
      </w:r>
      <w:r w:rsidR="00701132" w:rsidRPr="0034688A">
        <w:rPr>
          <w:rFonts w:cs="Arial"/>
          <w:b/>
          <w:sz w:val="24"/>
          <w:szCs w:val="24"/>
        </w:rPr>
        <w:t xml:space="preserve"> </w:t>
      </w:r>
      <w:r w:rsidR="00701132" w:rsidRPr="0034688A">
        <w:rPr>
          <w:rFonts w:cs="Arial"/>
          <w:b/>
          <w:sz w:val="24"/>
          <w:szCs w:val="24"/>
        </w:rPr>
        <w:tab/>
        <w:t>Conformity of Construction</w:t>
      </w:r>
    </w:p>
    <w:p w14:paraId="7DAD409D" w14:textId="0B8C5FF6" w:rsidR="00701132" w:rsidRPr="0034688A" w:rsidRDefault="00220C4D" w:rsidP="006D7F81">
      <w:pPr>
        <w:ind w:left="720"/>
        <w:jc w:val="both"/>
        <w:rPr>
          <w:sz w:val="24"/>
          <w:szCs w:val="24"/>
        </w:rPr>
      </w:pPr>
      <w:r w:rsidRPr="0034688A">
        <w:rPr>
          <w:rFonts w:cs="Arial"/>
          <w:sz w:val="24"/>
          <w:szCs w:val="24"/>
        </w:rPr>
        <w:t>T</w:t>
      </w:r>
      <w:r w:rsidR="00181E76" w:rsidRPr="0034688A">
        <w:rPr>
          <w:rFonts w:cs="Arial"/>
          <w:sz w:val="24"/>
          <w:szCs w:val="24"/>
        </w:rPr>
        <w:t xml:space="preserve">he </w:t>
      </w:r>
      <w:r w:rsidR="00A711CC" w:rsidRPr="0034688A">
        <w:rPr>
          <w:rFonts w:cs="Arial"/>
          <w:sz w:val="24"/>
          <w:szCs w:val="24"/>
        </w:rPr>
        <w:t>Lessee</w:t>
      </w:r>
      <w:r w:rsidR="005E2BB1" w:rsidRPr="0034688A">
        <w:rPr>
          <w:rFonts w:cs="Arial"/>
          <w:sz w:val="24"/>
          <w:szCs w:val="24"/>
        </w:rPr>
        <w:t xml:space="preserve"> shall, </w:t>
      </w:r>
      <w:r w:rsidR="005E2BB1" w:rsidRPr="0034688A">
        <w:rPr>
          <w:sz w:val="24"/>
          <w:szCs w:val="24"/>
        </w:rPr>
        <w:t>at the Lessee’s sole cost and expense,</w:t>
      </w:r>
      <w:r w:rsidR="00B96A33" w:rsidRPr="0034688A">
        <w:rPr>
          <w:rFonts w:cs="Arial"/>
          <w:sz w:val="24"/>
          <w:szCs w:val="24"/>
        </w:rPr>
        <w:t xml:space="preserve"> </w:t>
      </w:r>
      <w:r w:rsidR="00701132" w:rsidRPr="0034688A">
        <w:rPr>
          <w:rFonts w:cs="Arial"/>
          <w:sz w:val="24"/>
          <w:szCs w:val="24"/>
        </w:rPr>
        <w:t>ensure</w:t>
      </w:r>
      <w:r w:rsidR="003A2934" w:rsidRPr="0034688A">
        <w:rPr>
          <w:rFonts w:cs="Arial"/>
          <w:sz w:val="24"/>
          <w:szCs w:val="24"/>
        </w:rPr>
        <w:t xml:space="preserve"> that all Facilities constructed or installed during the Term </w:t>
      </w:r>
      <w:r w:rsidR="001677E7">
        <w:rPr>
          <w:rFonts w:cs="Arial"/>
          <w:sz w:val="24"/>
          <w:szCs w:val="24"/>
        </w:rPr>
        <w:t xml:space="preserve">of this Lease Agreement, or it renewal period, </w:t>
      </w:r>
      <w:r w:rsidR="003A2934" w:rsidRPr="0034688A">
        <w:rPr>
          <w:rFonts w:cs="Arial"/>
          <w:sz w:val="24"/>
          <w:szCs w:val="24"/>
        </w:rPr>
        <w:t>conform to all existing federal, provincial and municipal laws in force at the time of construction of such Facilities</w:t>
      </w:r>
      <w:r w:rsidR="005E2BB1" w:rsidRPr="0034688A">
        <w:rPr>
          <w:rFonts w:cs="Arial"/>
          <w:sz w:val="24"/>
          <w:szCs w:val="24"/>
        </w:rPr>
        <w:t xml:space="preserve"> and then </w:t>
      </w:r>
      <w:r w:rsidR="005E2BB1" w:rsidRPr="0034688A">
        <w:rPr>
          <w:sz w:val="24"/>
          <w:szCs w:val="24"/>
        </w:rPr>
        <w:t xml:space="preserve">maintain </w:t>
      </w:r>
      <w:r w:rsidR="0034688A" w:rsidRPr="0034688A">
        <w:rPr>
          <w:sz w:val="24"/>
          <w:szCs w:val="24"/>
        </w:rPr>
        <w:t>a</w:t>
      </w:r>
      <w:r w:rsidR="005E2BB1" w:rsidRPr="0034688A">
        <w:rPr>
          <w:sz w:val="24"/>
          <w:szCs w:val="24"/>
        </w:rPr>
        <w:t xml:space="preserve">ll improvements of the Lessee on the Lands in accordance with all Applicable Laws and in accordance with prudent </w:t>
      </w:r>
      <w:r w:rsidR="00555B93" w:rsidRPr="0034688A">
        <w:rPr>
          <w:sz w:val="24"/>
          <w:szCs w:val="24"/>
        </w:rPr>
        <w:t xml:space="preserve">solar </w:t>
      </w:r>
      <w:r w:rsidR="005E2BB1" w:rsidRPr="0034688A">
        <w:rPr>
          <w:sz w:val="24"/>
          <w:szCs w:val="24"/>
        </w:rPr>
        <w:t>industry practices</w:t>
      </w:r>
      <w:r w:rsidR="003A2934" w:rsidRPr="0034688A">
        <w:rPr>
          <w:rFonts w:cs="Arial"/>
          <w:sz w:val="24"/>
          <w:szCs w:val="24"/>
        </w:rPr>
        <w:t>.</w:t>
      </w:r>
      <w:r w:rsidR="00555B93" w:rsidRPr="0034688A">
        <w:rPr>
          <w:rFonts w:cs="Arial"/>
          <w:sz w:val="24"/>
          <w:szCs w:val="24"/>
        </w:rPr>
        <w:t xml:space="preserve">  </w:t>
      </w:r>
      <w:r w:rsidR="00555B93" w:rsidRPr="0034688A">
        <w:rPr>
          <w:sz w:val="24"/>
          <w:szCs w:val="24"/>
        </w:rPr>
        <w:t xml:space="preserve">Nothing in this Lease defining the duty of maintenance shall be construed as limiting any right given to the Lessee elsewhere in this Lease to alter, modify, demolish, </w:t>
      </w:r>
      <w:proofErr w:type="gramStart"/>
      <w:r w:rsidR="00555B93" w:rsidRPr="0034688A">
        <w:rPr>
          <w:sz w:val="24"/>
          <w:szCs w:val="24"/>
        </w:rPr>
        <w:t>remove</w:t>
      </w:r>
      <w:proofErr w:type="gramEnd"/>
      <w:r w:rsidR="00555B93" w:rsidRPr="0034688A">
        <w:rPr>
          <w:sz w:val="24"/>
          <w:szCs w:val="24"/>
        </w:rPr>
        <w:t xml:space="preserve"> or replace any improvement to the </w:t>
      </w:r>
      <w:r w:rsidR="001677E7">
        <w:rPr>
          <w:sz w:val="24"/>
          <w:szCs w:val="24"/>
        </w:rPr>
        <w:t xml:space="preserve">Leased </w:t>
      </w:r>
      <w:r w:rsidR="00555B93" w:rsidRPr="0034688A">
        <w:rPr>
          <w:sz w:val="24"/>
          <w:szCs w:val="24"/>
        </w:rPr>
        <w:t>Lands.</w:t>
      </w:r>
    </w:p>
    <w:p w14:paraId="4E5BE676" w14:textId="77777777" w:rsidR="00555B93" w:rsidRPr="0034688A" w:rsidRDefault="00555B93" w:rsidP="006D7F81">
      <w:pPr>
        <w:ind w:left="720"/>
        <w:jc w:val="both"/>
        <w:rPr>
          <w:sz w:val="24"/>
          <w:szCs w:val="24"/>
        </w:rPr>
      </w:pPr>
    </w:p>
    <w:p w14:paraId="4C96D3B2" w14:textId="217DEA8E" w:rsidR="00555B93" w:rsidRPr="0034688A" w:rsidRDefault="00555B93" w:rsidP="00555B93">
      <w:pPr>
        <w:autoSpaceDE w:val="0"/>
        <w:autoSpaceDN w:val="0"/>
        <w:adjustRightInd w:val="0"/>
        <w:spacing w:after="120"/>
        <w:ind w:left="720" w:hanging="720"/>
        <w:jc w:val="both"/>
        <w:rPr>
          <w:sz w:val="24"/>
          <w:szCs w:val="24"/>
          <w:u w:val="single"/>
        </w:rPr>
      </w:pPr>
      <w:r w:rsidRPr="0034688A">
        <w:rPr>
          <w:b/>
          <w:sz w:val="24"/>
          <w:szCs w:val="24"/>
        </w:rPr>
        <w:t>24.0</w:t>
      </w:r>
      <w:r w:rsidRPr="0034688A">
        <w:rPr>
          <w:sz w:val="24"/>
          <w:szCs w:val="24"/>
        </w:rPr>
        <w:tab/>
      </w:r>
      <w:r w:rsidRPr="0034688A">
        <w:rPr>
          <w:b/>
          <w:sz w:val="24"/>
          <w:szCs w:val="24"/>
        </w:rPr>
        <w:t>Maintenance</w:t>
      </w:r>
    </w:p>
    <w:p w14:paraId="404512B6" w14:textId="234A241B" w:rsidR="00555B93" w:rsidRPr="0034688A" w:rsidRDefault="00555B93" w:rsidP="00555B93">
      <w:pPr>
        <w:autoSpaceDE w:val="0"/>
        <w:autoSpaceDN w:val="0"/>
        <w:adjustRightInd w:val="0"/>
        <w:spacing w:after="120"/>
        <w:ind w:left="720"/>
        <w:jc w:val="both"/>
        <w:rPr>
          <w:sz w:val="24"/>
          <w:szCs w:val="24"/>
        </w:rPr>
      </w:pPr>
      <w:r w:rsidRPr="0034688A">
        <w:rPr>
          <w:sz w:val="24"/>
          <w:szCs w:val="24"/>
        </w:rPr>
        <w:t>The Lessee has the right to contest by appropriate judicial or administrative proceedings, without cost or expense to the Lessor, the validity or application of any purported Applicable Laws that the Lessee repair, maintain, alter, or replace the improvements in whole or in part. The Lessee shall indemnify the Lessor without request for any fines or penalties or other liabilities assessed against the Lessor due to the Lessee’s noncompliance with any such Applicable Laws. The Lessor may, but is not required to, contest any such Applicable Laws independently of the Lessee. The Lessor agrees to provide, during the term of this Lease</w:t>
      </w:r>
      <w:r w:rsidR="001677E7">
        <w:rPr>
          <w:sz w:val="24"/>
          <w:szCs w:val="24"/>
        </w:rPr>
        <w:t xml:space="preserve"> Agreement, including renewal periods,</w:t>
      </w:r>
      <w:r w:rsidRPr="0034688A">
        <w:rPr>
          <w:sz w:val="24"/>
          <w:szCs w:val="24"/>
        </w:rPr>
        <w:t xml:space="preserve"> and at the expense of the Lessee, all necessary </w:t>
      </w:r>
      <w:proofErr w:type="gramStart"/>
      <w:r w:rsidRPr="0034688A">
        <w:rPr>
          <w:sz w:val="24"/>
          <w:szCs w:val="24"/>
        </w:rPr>
        <w:t>information</w:t>
      </w:r>
      <w:proofErr w:type="gramEnd"/>
      <w:r w:rsidRPr="0034688A">
        <w:rPr>
          <w:sz w:val="24"/>
          <w:szCs w:val="24"/>
        </w:rPr>
        <w:t xml:space="preserve"> and materials where reasonable to enable the Lessee to contest any matter described above.</w:t>
      </w:r>
    </w:p>
    <w:p w14:paraId="78F731CF" w14:textId="77777777" w:rsidR="00555B93" w:rsidRPr="0034688A" w:rsidRDefault="00555B93" w:rsidP="006D7F81">
      <w:pPr>
        <w:ind w:left="720"/>
        <w:jc w:val="both"/>
        <w:rPr>
          <w:rFonts w:cs="Arial"/>
          <w:sz w:val="24"/>
          <w:szCs w:val="24"/>
        </w:rPr>
      </w:pPr>
    </w:p>
    <w:p w14:paraId="7CE2D5E1" w14:textId="5B02CC91" w:rsidR="00DE5A08" w:rsidRPr="0034688A" w:rsidRDefault="003A2934" w:rsidP="00DE5A08">
      <w:pPr>
        <w:jc w:val="both"/>
        <w:rPr>
          <w:rFonts w:cs="Arial"/>
          <w:b/>
          <w:sz w:val="24"/>
          <w:szCs w:val="24"/>
        </w:rPr>
      </w:pPr>
      <w:r w:rsidRPr="0034688A">
        <w:rPr>
          <w:rFonts w:cs="Arial"/>
          <w:b/>
          <w:sz w:val="24"/>
          <w:szCs w:val="24"/>
        </w:rPr>
        <w:t>2</w:t>
      </w:r>
      <w:r w:rsidR="00555B93" w:rsidRPr="0034688A">
        <w:rPr>
          <w:rFonts w:cs="Arial"/>
          <w:b/>
          <w:sz w:val="24"/>
          <w:szCs w:val="24"/>
        </w:rPr>
        <w:t>5</w:t>
      </w:r>
      <w:r w:rsidR="00DE5A08" w:rsidRPr="0034688A">
        <w:rPr>
          <w:rFonts w:cs="Arial"/>
          <w:b/>
          <w:sz w:val="24"/>
          <w:szCs w:val="24"/>
        </w:rPr>
        <w:t>.0</w:t>
      </w:r>
      <w:r w:rsidRPr="0034688A">
        <w:rPr>
          <w:rFonts w:cs="Arial"/>
          <w:b/>
          <w:sz w:val="24"/>
          <w:szCs w:val="24"/>
        </w:rPr>
        <w:t xml:space="preserve"> </w:t>
      </w:r>
      <w:r w:rsidRPr="0034688A">
        <w:rPr>
          <w:rFonts w:cs="Arial"/>
          <w:b/>
          <w:sz w:val="24"/>
          <w:szCs w:val="24"/>
        </w:rPr>
        <w:tab/>
        <w:t>Compliance with Statutes</w:t>
      </w:r>
    </w:p>
    <w:p w14:paraId="7A94B03B" w14:textId="58A55EC7" w:rsidR="003A2934" w:rsidRPr="0034688A" w:rsidRDefault="00220C4D" w:rsidP="006D7F81">
      <w:pPr>
        <w:ind w:left="720"/>
        <w:jc w:val="both"/>
        <w:rPr>
          <w:rFonts w:cs="Arial"/>
          <w:sz w:val="24"/>
          <w:szCs w:val="24"/>
        </w:rPr>
      </w:pPr>
      <w:r w:rsidRPr="0034688A">
        <w:rPr>
          <w:rFonts w:cs="Arial"/>
          <w:sz w:val="24"/>
          <w:szCs w:val="24"/>
        </w:rPr>
        <w:lastRenderedPageBreak/>
        <w:t>T</w:t>
      </w:r>
      <w:r w:rsidR="00181E76" w:rsidRPr="0034688A">
        <w:rPr>
          <w:rFonts w:cs="Arial"/>
          <w:sz w:val="24"/>
          <w:szCs w:val="24"/>
        </w:rPr>
        <w:t xml:space="preserve">he </w:t>
      </w:r>
      <w:r w:rsidR="00A711CC" w:rsidRPr="0034688A">
        <w:rPr>
          <w:rFonts w:cs="Arial"/>
          <w:sz w:val="24"/>
          <w:szCs w:val="24"/>
        </w:rPr>
        <w:t>Lessee</w:t>
      </w:r>
      <w:r w:rsidR="00B96A33" w:rsidRPr="0034688A">
        <w:rPr>
          <w:rFonts w:cs="Arial"/>
          <w:sz w:val="24"/>
          <w:szCs w:val="24"/>
        </w:rPr>
        <w:t xml:space="preserve"> </w:t>
      </w:r>
      <w:r w:rsidR="003A2934" w:rsidRPr="0034688A">
        <w:rPr>
          <w:rFonts w:cs="Arial"/>
          <w:sz w:val="24"/>
          <w:szCs w:val="24"/>
        </w:rPr>
        <w:t xml:space="preserve">shall comply with any and all applicable federal, provincial and municipal statutes, regulations, order or by-laws now and hereinafter in force affecting the Leased Lands, the construction, alteration, modification, or improvement of any Facilities and the use of the Leased Lands by </w:t>
      </w:r>
      <w:r w:rsidR="00181E76" w:rsidRPr="0034688A">
        <w:rPr>
          <w:rFonts w:cs="Arial"/>
          <w:sz w:val="24"/>
          <w:szCs w:val="24"/>
        </w:rPr>
        <w:t xml:space="preserve">the </w:t>
      </w:r>
      <w:r w:rsidR="00A711CC" w:rsidRPr="0034688A">
        <w:rPr>
          <w:rFonts w:cs="Arial"/>
          <w:sz w:val="24"/>
          <w:szCs w:val="24"/>
        </w:rPr>
        <w:t>Lessee</w:t>
      </w:r>
      <w:r w:rsidR="00814294" w:rsidRPr="0034688A">
        <w:rPr>
          <w:rFonts w:cs="Arial"/>
          <w:sz w:val="24"/>
          <w:szCs w:val="24"/>
        </w:rPr>
        <w:t>.</w:t>
      </w:r>
    </w:p>
    <w:p w14:paraId="0582C714" w14:textId="77777777" w:rsidR="0034688A" w:rsidRPr="0034688A" w:rsidRDefault="0034688A" w:rsidP="00D16E32">
      <w:pPr>
        <w:jc w:val="both"/>
        <w:rPr>
          <w:rFonts w:cs="Arial"/>
          <w:sz w:val="24"/>
          <w:szCs w:val="24"/>
        </w:rPr>
      </w:pPr>
    </w:p>
    <w:p w14:paraId="07BD35E9" w14:textId="2F347EC6" w:rsidR="005E2BB1" w:rsidRPr="006A1FAF" w:rsidRDefault="005E2BB1" w:rsidP="005E2BB1">
      <w:pPr>
        <w:jc w:val="both"/>
        <w:outlineLvl w:val="0"/>
        <w:rPr>
          <w:rFonts w:cs="Arial"/>
          <w:b/>
          <w:sz w:val="24"/>
          <w:szCs w:val="24"/>
        </w:rPr>
      </w:pPr>
      <w:r w:rsidRPr="006A1FAF">
        <w:rPr>
          <w:rFonts w:cs="Arial"/>
          <w:b/>
          <w:sz w:val="24"/>
          <w:szCs w:val="24"/>
        </w:rPr>
        <w:t>2</w:t>
      </w:r>
      <w:r w:rsidR="00C21F5F" w:rsidRPr="006A1FAF">
        <w:rPr>
          <w:rFonts w:cs="Arial"/>
          <w:b/>
          <w:sz w:val="24"/>
          <w:szCs w:val="24"/>
        </w:rPr>
        <w:t>6</w:t>
      </w:r>
      <w:r w:rsidRPr="006A1FAF">
        <w:rPr>
          <w:rFonts w:cs="Arial"/>
          <w:b/>
          <w:sz w:val="24"/>
          <w:szCs w:val="24"/>
        </w:rPr>
        <w:t>.0</w:t>
      </w:r>
      <w:r w:rsidRPr="006A1FAF">
        <w:rPr>
          <w:rFonts w:cs="Arial"/>
          <w:b/>
          <w:sz w:val="24"/>
          <w:szCs w:val="24"/>
        </w:rPr>
        <w:tab/>
        <w:t>Rental</w:t>
      </w:r>
    </w:p>
    <w:p w14:paraId="00C9F11B" w14:textId="4593456C" w:rsidR="005E2BB1" w:rsidRPr="006A1FAF" w:rsidRDefault="00D615A0" w:rsidP="00D615A0">
      <w:pPr>
        <w:ind w:left="720" w:hanging="720"/>
        <w:jc w:val="both"/>
        <w:outlineLvl w:val="0"/>
        <w:rPr>
          <w:rFonts w:cs="Arial"/>
          <w:sz w:val="24"/>
          <w:szCs w:val="24"/>
        </w:rPr>
      </w:pPr>
      <w:r w:rsidRPr="006A1FAF">
        <w:rPr>
          <w:rFonts w:cs="Arial"/>
          <w:sz w:val="24"/>
          <w:szCs w:val="24"/>
        </w:rPr>
        <w:t>26.1</w:t>
      </w:r>
      <w:r w:rsidRPr="006A1FAF">
        <w:rPr>
          <w:rFonts w:cs="Arial"/>
          <w:sz w:val="24"/>
          <w:szCs w:val="24"/>
        </w:rPr>
        <w:tab/>
      </w:r>
      <w:r w:rsidR="005E2BB1" w:rsidRPr="006A1FAF">
        <w:rPr>
          <w:rFonts w:cs="Arial"/>
          <w:sz w:val="24"/>
          <w:szCs w:val="24"/>
        </w:rPr>
        <w:t xml:space="preserve">The Lessee shall pay the </w:t>
      </w:r>
      <w:r w:rsidR="00121BF7">
        <w:rPr>
          <w:rFonts w:cs="Arial"/>
          <w:sz w:val="24"/>
          <w:szCs w:val="24"/>
        </w:rPr>
        <w:t>Annual R</w:t>
      </w:r>
      <w:r w:rsidR="005E2BB1" w:rsidRPr="006A1FAF">
        <w:rPr>
          <w:rFonts w:cs="Arial"/>
          <w:sz w:val="24"/>
          <w:szCs w:val="24"/>
        </w:rPr>
        <w:t xml:space="preserve">ental hereinbefore reserved in each and every year during the continuance of this Lease, at the beginning of each year, until a Reclamation Certificate is obtained (if required by law) or until the </w:t>
      </w:r>
      <w:r w:rsidR="00121BF7">
        <w:rPr>
          <w:rFonts w:cs="Arial"/>
          <w:sz w:val="24"/>
          <w:szCs w:val="24"/>
        </w:rPr>
        <w:t xml:space="preserve">Leased Lands </w:t>
      </w:r>
      <w:r w:rsidR="005E2BB1" w:rsidRPr="006A1FAF">
        <w:rPr>
          <w:rFonts w:cs="Arial"/>
          <w:sz w:val="24"/>
          <w:szCs w:val="24"/>
        </w:rPr>
        <w:t>ha</w:t>
      </w:r>
      <w:r w:rsidR="00121BF7">
        <w:rPr>
          <w:rFonts w:cs="Arial"/>
          <w:sz w:val="24"/>
          <w:szCs w:val="24"/>
        </w:rPr>
        <w:t>ve</w:t>
      </w:r>
      <w:r w:rsidR="005E2BB1" w:rsidRPr="006A1FAF">
        <w:rPr>
          <w:rFonts w:cs="Arial"/>
          <w:sz w:val="24"/>
          <w:szCs w:val="24"/>
        </w:rPr>
        <w:t xml:space="preserve"> been restored to original condition, as far as is reasonably possible, if a Reclamation Certificate is not required. </w:t>
      </w:r>
    </w:p>
    <w:p w14:paraId="2748DC93" w14:textId="3682A31C" w:rsidR="00D615A0" w:rsidRPr="006A1FAF" w:rsidRDefault="00D615A0" w:rsidP="00D615A0">
      <w:pPr>
        <w:autoSpaceDE w:val="0"/>
        <w:autoSpaceDN w:val="0"/>
        <w:adjustRightInd w:val="0"/>
        <w:spacing w:after="120"/>
        <w:ind w:left="720" w:hanging="720"/>
        <w:jc w:val="both"/>
        <w:rPr>
          <w:sz w:val="24"/>
          <w:szCs w:val="24"/>
        </w:rPr>
      </w:pPr>
      <w:r w:rsidRPr="006A1FAF">
        <w:rPr>
          <w:sz w:val="24"/>
          <w:szCs w:val="24"/>
        </w:rPr>
        <w:t>26.2</w:t>
      </w:r>
      <w:r w:rsidRPr="006A1FAF">
        <w:rPr>
          <w:sz w:val="24"/>
          <w:szCs w:val="24"/>
        </w:rPr>
        <w:tab/>
        <w:t xml:space="preserve">In addition to the </w:t>
      </w:r>
      <w:r w:rsidR="00121BF7">
        <w:rPr>
          <w:sz w:val="24"/>
          <w:szCs w:val="24"/>
        </w:rPr>
        <w:t>A</w:t>
      </w:r>
      <w:r w:rsidR="001677E7">
        <w:rPr>
          <w:sz w:val="24"/>
          <w:szCs w:val="24"/>
        </w:rPr>
        <w:t xml:space="preserve">nnual </w:t>
      </w:r>
      <w:r w:rsidRPr="006A1FAF">
        <w:rPr>
          <w:sz w:val="24"/>
          <w:szCs w:val="24"/>
        </w:rPr>
        <w:t>Rent</w:t>
      </w:r>
      <w:r w:rsidR="00121BF7">
        <w:rPr>
          <w:sz w:val="24"/>
          <w:szCs w:val="24"/>
        </w:rPr>
        <w:t>al</w:t>
      </w:r>
      <w:r w:rsidRPr="006A1FAF">
        <w:rPr>
          <w:sz w:val="24"/>
          <w:szCs w:val="24"/>
        </w:rPr>
        <w:t>, all amounts payable or to be paid by the Lessee to the Lessor pursuant to the terms and provisions of this Lease shall, in the event of a default in the payment thereof by the Lessee to the Lessor, be deemed to be Rent owing by the Lessee to the Lessor under this Lease</w:t>
      </w:r>
      <w:r w:rsidR="001677E7">
        <w:rPr>
          <w:sz w:val="24"/>
          <w:szCs w:val="24"/>
        </w:rPr>
        <w:t xml:space="preserve"> Agreement</w:t>
      </w:r>
      <w:r w:rsidRPr="006A1FAF">
        <w:rPr>
          <w:sz w:val="24"/>
          <w:szCs w:val="24"/>
        </w:rPr>
        <w:t>.</w:t>
      </w:r>
    </w:p>
    <w:p w14:paraId="10D17C0C" w14:textId="77777777" w:rsidR="005E2BB1" w:rsidRPr="006A1FAF" w:rsidRDefault="005E2BB1" w:rsidP="00D16E32">
      <w:pPr>
        <w:jc w:val="both"/>
        <w:rPr>
          <w:rFonts w:cs="Arial"/>
          <w:sz w:val="24"/>
          <w:szCs w:val="24"/>
        </w:rPr>
      </w:pPr>
    </w:p>
    <w:p w14:paraId="45650A0B" w14:textId="5C89E6EF" w:rsidR="00CD616F" w:rsidRPr="006A1FAF" w:rsidRDefault="00DE5A08" w:rsidP="00D16E32">
      <w:pPr>
        <w:jc w:val="both"/>
        <w:rPr>
          <w:rFonts w:cs="Arial"/>
          <w:b/>
          <w:sz w:val="24"/>
          <w:szCs w:val="24"/>
        </w:rPr>
      </w:pPr>
      <w:r w:rsidRPr="006A1FAF">
        <w:rPr>
          <w:rFonts w:cs="Arial"/>
          <w:b/>
          <w:sz w:val="24"/>
          <w:szCs w:val="24"/>
        </w:rPr>
        <w:t>2</w:t>
      </w:r>
      <w:r w:rsidR="00B43BD8" w:rsidRPr="006A1FAF">
        <w:rPr>
          <w:rFonts w:cs="Arial"/>
          <w:b/>
          <w:sz w:val="24"/>
          <w:szCs w:val="24"/>
        </w:rPr>
        <w:t>7</w:t>
      </w:r>
      <w:r w:rsidR="00CD616F" w:rsidRPr="006A1FAF">
        <w:rPr>
          <w:rFonts w:cs="Arial"/>
          <w:b/>
          <w:sz w:val="24"/>
          <w:szCs w:val="24"/>
        </w:rPr>
        <w:t>.0</w:t>
      </w:r>
      <w:r w:rsidR="00CD616F" w:rsidRPr="006A1FAF">
        <w:rPr>
          <w:rFonts w:cs="Arial"/>
          <w:b/>
          <w:sz w:val="24"/>
          <w:szCs w:val="24"/>
        </w:rPr>
        <w:tab/>
        <w:t>Compensation for Damages</w:t>
      </w:r>
    </w:p>
    <w:p w14:paraId="055F4B6B" w14:textId="4031F7D8" w:rsidR="00CD616F" w:rsidRPr="006A1FAF" w:rsidRDefault="00CD616F" w:rsidP="006D7F81">
      <w:pPr>
        <w:ind w:left="720"/>
        <w:jc w:val="both"/>
        <w:rPr>
          <w:rFonts w:cs="Arial"/>
          <w:sz w:val="24"/>
          <w:szCs w:val="24"/>
        </w:rPr>
      </w:pPr>
      <w:r w:rsidRPr="006A1FAF">
        <w:rPr>
          <w:rFonts w:cs="Arial"/>
          <w:sz w:val="24"/>
          <w:szCs w:val="24"/>
        </w:rPr>
        <w:t xml:space="preserve">If, at any time during the </w:t>
      </w:r>
      <w:r w:rsidR="00DE5A08" w:rsidRPr="006A1FAF">
        <w:rPr>
          <w:rFonts w:cs="Arial"/>
          <w:sz w:val="24"/>
          <w:szCs w:val="24"/>
        </w:rPr>
        <w:t>term</w:t>
      </w:r>
      <w:r w:rsidRPr="006A1FAF">
        <w:rPr>
          <w:rFonts w:cs="Arial"/>
          <w:sz w:val="24"/>
          <w:szCs w:val="24"/>
        </w:rPr>
        <w:t xml:space="preserve">, any of the </w:t>
      </w:r>
      <w:r w:rsidR="00DE5A08" w:rsidRPr="006A1FAF">
        <w:rPr>
          <w:rFonts w:cs="Arial"/>
          <w:sz w:val="24"/>
          <w:szCs w:val="24"/>
        </w:rPr>
        <w:t>Lessor’s</w:t>
      </w:r>
      <w:r w:rsidRPr="006A1FAF">
        <w:rPr>
          <w:rFonts w:cs="Arial"/>
          <w:sz w:val="24"/>
          <w:szCs w:val="24"/>
        </w:rPr>
        <w:t xml:space="preserve"> crops are materially damaged or destroyed as a result of the Lessee operations on the </w:t>
      </w:r>
      <w:r w:rsidR="006D7F81" w:rsidRPr="006A1FAF">
        <w:rPr>
          <w:rFonts w:cs="Arial"/>
          <w:sz w:val="24"/>
          <w:szCs w:val="24"/>
        </w:rPr>
        <w:t xml:space="preserve">Said </w:t>
      </w:r>
      <w:r w:rsidRPr="006A1FAF">
        <w:rPr>
          <w:rFonts w:cs="Arial"/>
          <w:sz w:val="24"/>
          <w:szCs w:val="24"/>
        </w:rPr>
        <w:t xml:space="preserve">Lands then the Lessee shall promptly pay to the </w:t>
      </w:r>
      <w:r w:rsidR="00DE5A08" w:rsidRPr="006A1FAF">
        <w:rPr>
          <w:rFonts w:cs="Arial"/>
          <w:sz w:val="24"/>
          <w:szCs w:val="24"/>
        </w:rPr>
        <w:t>Lessor</w:t>
      </w:r>
      <w:r w:rsidRPr="006A1FAF">
        <w:rPr>
          <w:rFonts w:cs="Arial"/>
          <w:sz w:val="24"/>
          <w:szCs w:val="24"/>
        </w:rPr>
        <w:t xml:space="preserve"> a one-time lump-sum amount equal to the greater of: (a) the actual out-of-pocket costs theretofore incurred by the </w:t>
      </w:r>
      <w:r w:rsidR="00DE5A08" w:rsidRPr="006A1FAF">
        <w:rPr>
          <w:rFonts w:cs="Arial"/>
          <w:sz w:val="24"/>
          <w:szCs w:val="24"/>
        </w:rPr>
        <w:t>Lessor</w:t>
      </w:r>
      <w:r w:rsidRPr="006A1FAF">
        <w:rPr>
          <w:rFonts w:cs="Arial"/>
          <w:sz w:val="24"/>
          <w:szCs w:val="24"/>
        </w:rPr>
        <w:t xml:space="preserve"> in planting, irrigating and fertilizing such crops to the date of their damage, destruction or removal; (b) the harvested fair market value of such crops, agreed between the parties, each acting reasonably, at the time of such damage, destruction or removal; or (c) the contract price for such crops pursuant to a future contract to which the </w:t>
      </w:r>
      <w:r w:rsidR="00DE5A08" w:rsidRPr="006A1FAF">
        <w:rPr>
          <w:rFonts w:cs="Arial"/>
          <w:sz w:val="24"/>
          <w:szCs w:val="24"/>
        </w:rPr>
        <w:t>Lessor</w:t>
      </w:r>
      <w:r w:rsidRPr="006A1FAF">
        <w:rPr>
          <w:rFonts w:cs="Arial"/>
          <w:sz w:val="24"/>
          <w:szCs w:val="24"/>
        </w:rPr>
        <w:t xml:space="preserve"> is a party at the time of such damage, destruction or removal and relating to such crops for the then-current harvest.</w:t>
      </w:r>
    </w:p>
    <w:p w14:paraId="4D5316E6" w14:textId="77777777" w:rsidR="00CD616F" w:rsidRPr="006A1FAF" w:rsidRDefault="00CD616F" w:rsidP="00D16E32">
      <w:pPr>
        <w:jc w:val="both"/>
        <w:rPr>
          <w:rFonts w:cs="Arial"/>
          <w:sz w:val="24"/>
          <w:szCs w:val="24"/>
        </w:rPr>
      </w:pPr>
    </w:p>
    <w:p w14:paraId="232D463C" w14:textId="4800CDF6" w:rsidR="00A84169" w:rsidRPr="006A1FAF" w:rsidRDefault="00A84169" w:rsidP="00D16E32">
      <w:pPr>
        <w:jc w:val="both"/>
        <w:rPr>
          <w:rFonts w:cs="Arial"/>
          <w:b/>
          <w:sz w:val="24"/>
          <w:szCs w:val="24"/>
        </w:rPr>
      </w:pPr>
      <w:r w:rsidRPr="006A1FAF">
        <w:rPr>
          <w:rFonts w:cs="Arial"/>
          <w:b/>
          <w:sz w:val="24"/>
          <w:szCs w:val="24"/>
        </w:rPr>
        <w:t>2</w:t>
      </w:r>
      <w:r w:rsidR="00B43BD8" w:rsidRPr="006A1FAF">
        <w:rPr>
          <w:rFonts w:cs="Arial"/>
          <w:b/>
          <w:sz w:val="24"/>
          <w:szCs w:val="24"/>
        </w:rPr>
        <w:t>8</w:t>
      </w:r>
      <w:r w:rsidRPr="006A1FAF">
        <w:rPr>
          <w:rFonts w:cs="Arial"/>
          <w:b/>
          <w:sz w:val="24"/>
          <w:szCs w:val="24"/>
        </w:rPr>
        <w:t>.0</w:t>
      </w:r>
      <w:r w:rsidRPr="006A1FAF">
        <w:rPr>
          <w:rFonts w:cs="Arial"/>
          <w:b/>
          <w:sz w:val="24"/>
          <w:szCs w:val="24"/>
        </w:rPr>
        <w:tab/>
        <w:t>Reclamation</w:t>
      </w:r>
      <w:r w:rsidR="00ED3B77" w:rsidRPr="006A1FAF">
        <w:rPr>
          <w:rFonts w:cs="Arial"/>
          <w:b/>
          <w:sz w:val="24"/>
          <w:szCs w:val="24"/>
        </w:rPr>
        <w:t xml:space="preserve"> and Termination</w:t>
      </w:r>
    </w:p>
    <w:p w14:paraId="1AEC3800" w14:textId="1895FA44" w:rsidR="00A84169" w:rsidRPr="006A1FAF" w:rsidRDefault="00ED3B77" w:rsidP="00ED3B77">
      <w:pPr>
        <w:ind w:left="720" w:hanging="720"/>
        <w:jc w:val="both"/>
        <w:rPr>
          <w:rFonts w:cs="Arial"/>
          <w:sz w:val="24"/>
          <w:szCs w:val="24"/>
        </w:rPr>
      </w:pPr>
      <w:r w:rsidRPr="006A1FAF">
        <w:rPr>
          <w:sz w:val="24"/>
          <w:szCs w:val="24"/>
        </w:rPr>
        <w:t>2</w:t>
      </w:r>
      <w:r w:rsidR="00B43BD8" w:rsidRPr="006A1FAF">
        <w:rPr>
          <w:sz w:val="24"/>
          <w:szCs w:val="24"/>
        </w:rPr>
        <w:t>8</w:t>
      </w:r>
      <w:r w:rsidRPr="006A1FAF">
        <w:rPr>
          <w:sz w:val="24"/>
          <w:szCs w:val="24"/>
        </w:rPr>
        <w:t>.1</w:t>
      </w:r>
      <w:r w:rsidRPr="006A1FAF">
        <w:rPr>
          <w:sz w:val="24"/>
          <w:szCs w:val="24"/>
        </w:rPr>
        <w:tab/>
      </w:r>
      <w:r w:rsidR="00A84169" w:rsidRPr="006A1FAF">
        <w:rPr>
          <w:sz w:val="24"/>
          <w:szCs w:val="24"/>
        </w:rPr>
        <w:t xml:space="preserve">Upon the expiration of the Term, or earlier termination of this Lease, the Lessee shall remove </w:t>
      </w:r>
      <w:proofErr w:type="gramStart"/>
      <w:r w:rsidR="00A84169" w:rsidRPr="006A1FAF">
        <w:rPr>
          <w:sz w:val="24"/>
          <w:szCs w:val="24"/>
        </w:rPr>
        <w:t>any and all</w:t>
      </w:r>
      <w:proofErr w:type="gramEnd"/>
      <w:r w:rsidR="00A84169" w:rsidRPr="006A1FAF">
        <w:rPr>
          <w:sz w:val="24"/>
          <w:szCs w:val="24"/>
        </w:rPr>
        <w:t xml:space="preserve"> improvements installed at or upon the </w:t>
      </w:r>
      <w:r w:rsidR="001677E7">
        <w:rPr>
          <w:sz w:val="24"/>
          <w:szCs w:val="24"/>
        </w:rPr>
        <w:t xml:space="preserve">Leased </w:t>
      </w:r>
      <w:r w:rsidR="00A84169" w:rsidRPr="006A1FAF">
        <w:rPr>
          <w:sz w:val="24"/>
          <w:szCs w:val="24"/>
        </w:rPr>
        <w:t xml:space="preserve">Lands for or on behalf of the Lessee. Upon such removal, the Lessee shall repair all resultant injuries and/or damages caused to the </w:t>
      </w:r>
      <w:r w:rsidR="001677E7">
        <w:rPr>
          <w:sz w:val="24"/>
          <w:szCs w:val="24"/>
        </w:rPr>
        <w:t xml:space="preserve">Leased </w:t>
      </w:r>
      <w:r w:rsidR="00A84169" w:rsidRPr="006A1FAF">
        <w:rPr>
          <w:sz w:val="24"/>
          <w:szCs w:val="24"/>
        </w:rPr>
        <w:t xml:space="preserve">Lands as a result thereof so as to restore the </w:t>
      </w:r>
      <w:r w:rsidR="001677E7">
        <w:rPr>
          <w:sz w:val="24"/>
          <w:szCs w:val="24"/>
        </w:rPr>
        <w:t xml:space="preserve">Leased </w:t>
      </w:r>
      <w:r w:rsidR="00A84169" w:rsidRPr="006A1FAF">
        <w:rPr>
          <w:sz w:val="24"/>
          <w:szCs w:val="24"/>
        </w:rPr>
        <w:t xml:space="preserve">Lands, as much as is reasonably possible, to such state as would have existed if the </w:t>
      </w:r>
      <w:r w:rsidR="001677E7">
        <w:rPr>
          <w:sz w:val="24"/>
          <w:szCs w:val="24"/>
        </w:rPr>
        <w:t xml:space="preserve">Leased </w:t>
      </w:r>
      <w:r w:rsidR="00A84169" w:rsidRPr="006A1FAF">
        <w:rPr>
          <w:sz w:val="24"/>
          <w:szCs w:val="24"/>
        </w:rPr>
        <w:t>Lands had not been used or developed by the Lessee.  Reclamation activities include, but are not limited to, removal of mechanical and electrical equipment, removal of access roads and ancillary facilities, removal of concrete foundations to a depth of two (2.0) meters below surface grade, demolition of any structures erected by the Lessee, filling and grading the Lands  with suitable fill, replacing topsoil and cultivating and/or seeding as may be required along access roads and foundation areas and conducting those activities required to obtain a Reclamation Certificate in compliance with Applicable Laws in force at the time of decommissioning, but subject at all times to the Lessors acknowledgement set forth in section 5.0</w:t>
      </w:r>
      <w:r w:rsidR="00BF30E8" w:rsidRPr="006A1FAF">
        <w:rPr>
          <w:sz w:val="24"/>
          <w:szCs w:val="24"/>
        </w:rPr>
        <w:t xml:space="preserve"> and 6.2</w:t>
      </w:r>
      <w:r w:rsidR="00A84169" w:rsidRPr="006A1FAF">
        <w:rPr>
          <w:sz w:val="24"/>
          <w:szCs w:val="24"/>
        </w:rPr>
        <w:t>.</w:t>
      </w:r>
    </w:p>
    <w:p w14:paraId="732D276C" w14:textId="77777777" w:rsidR="00A84169" w:rsidRPr="006A1FAF" w:rsidRDefault="00A84169" w:rsidP="00D16E32">
      <w:pPr>
        <w:jc w:val="both"/>
        <w:rPr>
          <w:rFonts w:cs="Arial"/>
          <w:sz w:val="24"/>
          <w:szCs w:val="24"/>
        </w:rPr>
      </w:pPr>
    </w:p>
    <w:p w14:paraId="264E48C1" w14:textId="69782760" w:rsidR="00A84169" w:rsidRPr="003D0D9E" w:rsidRDefault="00ED3B77" w:rsidP="00ED3B77">
      <w:pPr>
        <w:ind w:left="720" w:hanging="720"/>
        <w:jc w:val="both"/>
        <w:rPr>
          <w:rFonts w:cs="Arial"/>
          <w:color w:val="FF0000"/>
          <w:sz w:val="24"/>
          <w:szCs w:val="24"/>
        </w:rPr>
      </w:pPr>
      <w:r w:rsidRPr="006A1FAF">
        <w:rPr>
          <w:rFonts w:cs="Arial"/>
          <w:sz w:val="24"/>
          <w:szCs w:val="24"/>
        </w:rPr>
        <w:t>2</w:t>
      </w:r>
      <w:r w:rsidR="00B43BD8" w:rsidRPr="006A1FAF">
        <w:rPr>
          <w:rFonts w:cs="Arial"/>
          <w:sz w:val="24"/>
          <w:szCs w:val="24"/>
        </w:rPr>
        <w:t>8</w:t>
      </w:r>
      <w:r w:rsidRPr="006A1FAF">
        <w:rPr>
          <w:rFonts w:cs="Arial"/>
          <w:sz w:val="24"/>
          <w:szCs w:val="24"/>
        </w:rPr>
        <w:t>.2</w:t>
      </w:r>
      <w:r w:rsidRPr="006A1FAF">
        <w:rPr>
          <w:rFonts w:cs="Arial"/>
          <w:sz w:val="24"/>
          <w:szCs w:val="24"/>
        </w:rPr>
        <w:tab/>
      </w:r>
      <w:r w:rsidRPr="006A1FAF">
        <w:rPr>
          <w:sz w:val="24"/>
          <w:szCs w:val="24"/>
        </w:rPr>
        <w:t>Upon termination of this Lease</w:t>
      </w:r>
      <w:r w:rsidR="001677E7">
        <w:rPr>
          <w:sz w:val="24"/>
          <w:szCs w:val="24"/>
        </w:rPr>
        <w:t xml:space="preserve"> Agreement</w:t>
      </w:r>
      <w:r w:rsidRPr="006A1FAF">
        <w:rPr>
          <w:sz w:val="24"/>
          <w:szCs w:val="24"/>
        </w:rPr>
        <w:t xml:space="preserve"> in accordance with the provisions hereof, the Lessee agrees to execute in a form satisfactory to the Lessor a surrender and release pursuant to which the Lessee surrenders to the Lessor the interest of the Lessee in the </w:t>
      </w:r>
      <w:r w:rsidR="001677E7">
        <w:rPr>
          <w:sz w:val="24"/>
          <w:szCs w:val="24"/>
        </w:rPr>
        <w:t xml:space="preserve">Said </w:t>
      </w:r>
      <w:r w:rsidRPr="006A1FAF">
        <w:rPr>
          <w:sz w:val="24"/>
          <w:szCs w:val="24"/>
        </w:rPr>
        <w:t>Lands.</w:t>
      </w:r>
    </w:p>
    <w:p w14:paraId="2449EAF5" w14:textId="77777777" w:rsidR="00A84169" w:rsidRPr="003D0D9E" w:rsidRDefault="00A84169" w:rsidP="00D16E32">
      <w:pPr>
        <w:jc w:val="both"/>
        <w:rPr>
          <w:rFonts w:cs="Arial"/>
          <w:sz w:val="24"/>
          <w:szCs w:val="24"/>
        </w:rPr>
      </w:pPr>
    </w:p>
    <w:p w14:paraId="1BE4690D" w14:textId="7F2B1079" w:rsidR="00F01B63" w:rsidRPr="006A1FAF" w:rsidRDefault="00F01B63" w:rsidP="008012ED">
      <w:pPr>
        <w:jc w:val="both"/>
        <w:outlineLvl w:val="0"/>
        <w:rPr>
          <w:sz w:val="24"/>
          <w:szCs w:val="24"/>
        </w:rPr>
      </w:pPr>
      <w:r w:rsidRPr="006A1FAF">
        <w:rPr>
          <w:b/>
          <w:sz w:val="24"/>
          <w:szCs w:val="24"/>
        </w:rPr>
        <w:t>2</w:t>
      </w:r>
      <w:r w:rsidR="00BF30E8" w:rsidRPr="006A1FAF">
        <w:rPr>
          <w:b/>
          <w:sz w:val="24"/>
          <w:szCs w:val="24"/>
        </w:rPr>
        <w:t>9</w:t>
      </w:r>
      <w:r w:rsidRPr="006A1FAF">
        <w:rPr>
          <w:b/>
          <w:sz w:val="24"/>
          <w:szCs w:val="24"/>
        </w:rPr>
        <w:t>.0</w:t>
      </w:r>
      <w:r w:rsidRPr="006A1FAF">
        <w:rPr>
          <w:sz w:val="24"/>
          <w:szCs w:val="24"/>
        </w:rPr>
        <w:tab/>
      </w:r>
      <w:r w:rsidRPr="006A1FAF">
        <w:rPr>
          <w:b/>
          <w:sz w:val="24"/>
          <w:szCs w:val="24"/>
        </w:rPr>
        <w:t>Insurance</w:t>
      </w:r>
    </w:p>
    <w:p w14:paraId="45F00CF3" w14:textId="3B03687D" w:rsidR="00CD616F" w:rsidRPr="006A1FAF" w:rsidRDefault="00F01B63" w:rsidP="00F01B63">
      <w:pPr>
        <w:ind w:left="720" w:hanging="720"/>
        <w:jc w:val="both"/>
        <w:outlineLvl w:val="0"/>
        <w:rPr>
          <w:rFonts w:cs="Arial"/>
          <w:sz w:val="24"/>
          <w:szCs w:val="24"/>
        </w:rPr>
      </w:pPr>
      <w:r w:rsidRPr="006A1FAF">
        <w:rPr>
          <w:sz w:val="24"/>
          <w:szCs w:val="24"/>
        </w:rPr>
        <w:t>2</w:t>
      </w:r>
      <w:r w:rsidR="00BF30E8" w:rsidRPr="006A1FAF">
        <w:rPr>
          <w:sz w:val="24"/>
          <w:szCs w:val="24"/>
        </w:rPr>
        <w:t>9</w:t>
      </w:r>
      <w:r w:rsidRPr="006A1FAF">
        <w:rPr>
          <w:sz w:val="24"/>
          <w:szCs w:val="24"/>
        </w:rPr>
        <w:t>.1</w:t>
      </w:r>
      <w:r w:rsidRPr="006A1FAF">
        <w:rPr>
          <w:sz w:val="24"/>
          <w:szCs w:val="24"/>
        </w:rPr>
        <w:tab/>
        <w:t xml:space="preserve">Throughout the Term </w:t>
      </w:r>
      <w:r w:rsidR="001677E7">
        <w:rPr>
          <w:sz w:val="24"/>
          <w:szCs w:val="24"/>
        </w:rPr>
        <w:t xml:space="preserve">of this Agreement, and during all renewal periods, </w:t>
      </w:r>
      <w:r w:rsidRPr="006A1FAF">
        <w:rPr>
          <w:sz w:val="24"/>
          <w:szCs w:val="24"/>
        </w:rPr>
        <w:t>and at the Lessee’s sole cost and expense, the Lessee shall keep, or cause to be kept, insured all improvements owned by the Lessee located on, under or appurtenant to the Lands, against loss or damage.</w:t>
      </w:r>
    </w:p>
    <w:p w14:paraId="2F08D806" w14:textId="0CCC626C" w:rsidR="00F01B63" w:rsidRPr="006A1FAF" w:rsidRDefault="00F01B63" w:rsidP="00F01B63">
      <w:pPr>
        <w:autoSpaceDE w:val="0"/>
        <w:autoSpaceDN w:val="0"/>
        <w:adjustRightInd w:val="0"/>
        <w:spacing w:after="120"/>
        <w:ind w:left="720" w:hanging="720"/>
        <w:jc w:val="both"/>
        <w:rPr>
          <w:sz w:val="24"/>
          <w:szCs w:val="24"/>
        </w:rPr>
      </w:pPr>
      <w:r w:rsidRPr="006A1FAF">
        <w:rPr>
          <w:sz w:val="24"/>
          <w:szCs w:val="24"/>
        </w:rPr>
        <w:t>2</w:t>
      </w:r>
      <w:r w:rsidR="00BF30E8" w:rsidRPr="006A1FAF">
        <w:rPr>
          <w:sz w:val="24"/>
          <w:szCs w:val="24"/>
        </w:rPr>
        <w:t>9</w:t>
      </w:r>
      <w:r w:rsidRPr="006A1FAF">
        <w:rPr>
          <w:sz w:val="24"/>
          <w:szCs w:val="24"/>
        </w:rPr>
        <w:t>.2</w:t>
      </w:r>
      <w:r w:rsidRPr="006A1FAF">
        <w:rPr>
          <w:sz w:val="24"/>
          <w:szCs w:val="24"/>
        </w:rPr>
        <w:tab/>
        <w:t xml:space="preserve">Throughout the Term </w:t>
      </w:r>
      <w:r w:rsidR="001677E7">
        <w:rPr>
          <w:sz w:val="24"/>
          <w:szCs w:val="24"/>
        </w:rPr>
        <w:t xml:space="preserve">of this Agreement, and during all renewal periods, </w:t>
      </w:r>
      <w:r w:rsidRPr="006A1FAF">
        <w:rPr>
          <w:sz w:val="24"/>
          <w:szCs w:val="24"/>
        </w:rPr>
        <w:t xml:space="preserve">and at the Lessee’s sole cost and expense, the Lessee shall keep or cause to be kept in force commercial general liability insurance against claims and liability for personal injury, death, or property damage arising from the ownership, use, occupancy, disuse or maintenance by the Lessee of the </w:t>
      </w:r>
      <w:r w:rsidR="001677E7">
        <w:rPr>
          <w:sz w:val="24"/>
          <w:szCs w:val="24"/>
        </w:rPr>
        <w:t xml:space="preserve">Said </w:t>
      </w:r>
      <w:r w:rsidRPr="006A1FAF">
        <w:rPr>
          <w:sz w:val="24"/>
          <w:szCs w:val="24"/>
        </w:rPr>
        <w:t xml:space="preserve">Lands and the Lessee’s improvements thereto. Such insurance shall be for not less than $5,000,000 per </w:t>
      </w:r>
      <w:proofErr w:type="gramStart"/>
      <w:r w:rsidRPr="006A1FAF">
        <w:rPr>
          <w:sz w:val="24"/>
          <w:szCs w:val="24"/>
        </w:rPr>
        <w:t>occurrence, and</w:t>
      </w:r>
      <w:proofErr w:type="gramEnd"/>
      <w:r w:rsidRPr="006A1FAF">
        <w:rPr>
          <w:sz w:val="24"/>
          <w:szCs w:val="24"/>
        </w:rPr>
        <w:t xml:space="preserve"> shall provide thirty (30) days’ written notice to be given to the Lessor prior to cancellation. Lessee shall name Lessor as an additional insured under the commercial general liability policy.</w:t>
      </w:r>
    </w:p>
    <w:p w14:paraId="2B754636" w14:textId="77777777" w:rsidR="00236A57" w:rsidRPr="003D0D9E" w:rsidRDefault="00236A57" w:rsidP="008012ED">
      <w:pPr>
        <w:jc w:val="both"/>
        <w:outlineLvl w:val="0"/>
        <w:rPr>
          <w:rFonts w:cs="Arial"/>
          <w:sz w:val="24"/>
          <w:szCs w:val="24"/>
        </w:rPr>
      </w:pPr>
    </w:p>
    <w:p w14:paraId="647DF862" w14:textId="103D6B32" w:rsidR="00CD616F" w:rsidRPr="003D0D9E" w:rsidRDefault="00CD616F" w:rsidP="008012ED">
      <w:pPr>
        <w:jc w:val="both"/>
        <w:outlineLvl w:val="0"/>
        <w:rPr>
          <w:rFonts w:cs="Arial"/>
          <w:b/>
          <w:sz w:val="24"/>
          <w:szCs w:val="24"/>
        </w:rPr>
      </w:pPr>
      <w:r w:rsidRPr="003D0D9E">
        <w:rPr>
          <w:rFonts w:cs="Arial"/>
          <w:b/>
          <w:sz w:val="24"/>
          <w:szCs w:val="24"/>
        </w:rPr>
        <w:t>THE LESSOR AND THE LESSEE DO HEREBY MUTUALLY COVENANT AND AGREE EACH WITH THE OTHER AS FOLLOWS:</w:t>
      </w:r>
    </w:p>
    <w:p w14:paraId="78457F88" w14:textId="31ADD400" w:rsidR="00CD616F" w:rsidRPr="007F411A" w:rsidRDefault="00BF30E8" w:rsidP="00CD616F">
      <w:pPr>
        <w:jc w:val="both"/>
        <w:rPr>
          <w:rFonts w:cs="Arial"/>
          <w:b/>
          <w:sz w:val="24"/>
          <w:szCs w:val="24"/>
        </w:rPr>
      </w:pPr>
      <w:r w:rsidRPr="007F411A">
        <w:rPr>
          <w:rFonts w:cs="Arial"/>
          <w:b/>
          <w:sz w:val="24"/>
          <w:szCs w:val="24"/>
        </w:rPr>
        <w:t>30</w:t>
      </w:r>
      <w:r w:rsidR="00CD616F" w:rsidRPr="007F411A">
        <w:rPr>
          <w:rFonts w:cs="Arial"/>
          <w:b/>
          <w:sz w:val="24"/>
          <w:szCs w:val="24"/>
        </w:rPr>
        <w:t>.0</w:t>
      </w:r>
      <w:r w:rsidR="00CD616F" w:rsidRPr="007F411A">
        <w:rPr>
          <w:rFonts w:cs="Arial"/>
          <w:b/>
          <w:sz w:val="24"/>
          <w:szCs w:val="24"/>
        </w:rPr>
        <w:tab/>
        <w:t>Surrender</w:t>
      </w:r>
    </w:p>
    <w:p w14:paraId="1D3A6E82" w14:textId="17E88900" w:rsidR="00CD616F" w:rsidRPr="007F411A" w:rsidRDefault="00C84946" w:rsidP="00BF30E8">
      <w:pPr>
        <w:ind w:left="720"/>
        <w:jc w:val="both"/>
        <w:rPr>
          <w:rFonts w:cs="Arial"/>
          <w:sz w:val="24"/>
          <w:szCs w:val="24"/>
        </w:rPr>
      </w:pPr>
      <w:r w:rsidRPr="007F411A">
        <w:rPr>
          <w:rFonts w:cs="Arial"/>
          <w:sz w:val="24"/>
          <w:szCs w:val="24"/>
        </w:rPr>
        <w:t xml:space="preserve">The Lessee shall have the right at any time to surrender this Lease </w:t>
      </w:r>
      <w:r w:rsidR="001677E7">
        <w:rPr>
          <w:rFonts w:cs="Arial"/>
          <w:sz w:val="24"/>
          <w:szCs w:val="24"/>
        </w:rPr>
        <w:t xml:space="preserve">Agreement </w:t>
      </w:r>
      <w:r w:rsidRPr="007F411A">
        <w:rPr>
          <w:rFonts w:cs="Arial"/>
          <w:sz w:val="24"/>
          <w:szCs w:val="24"/>
        </w:rPr>
        <w:t>upon no less than forty-five (45) days written notice to the Lessor, provided however that there shall be no refund to the Lessee of any rental which may have been paid in advance, and provided that the Lessee shall have complied with all provisions for abandonment and reclamation in accordance with applicable laws</w:t>
      </w:r>
      <w:r w:rsidR="00FA505F" w:rsidRPr="007F411A">
        <w:rPr>
          <w:rFonts w:cs="Arial"/>
          <w:sz w:val="24"/>
          <w:szCs w:val="24"/>
        </w:rPr>
        <w:t xml:space="preserve"> and obtained a Reclamation Certificate</w:t>
      </w:r>
      <w:r w:rsidR="00CF58D4" w:rsidRPr="007F411A">
        <w:rPr>
          <w:rFonts w:cs="Arial"/>
          <w:sz w:val="24"/>
          <w:szCs w:val="24"/>
        </w:rPr>
        <w:t xml:space="preserve"> (if required by law) or until the site has been restored to its original condition, as far as </w:t>
      </w:r>
      <w:r w:rsidR="00111F84" w:rsidRPr="007F411A">
        <w:rPr>
          <w:rFonts w:cs="Arial"/>
          <w:sz w:val="24"/>
          <w:szCs w:val="24"/>
        </w:rPr>
        <w:t xml:space="preserve">is </w:t>
      </w:r>
      <w:r w:rsidR="00CF58D4" w:rsidRPr="007F411A">
        <w:rPr>
          <w:rFonts w:cs="Arial"/>
          <w:sz w:val="24"/>
          <w:szCs w:val="24"/>
        </w:rPr>
        <w:t>reasonably possible</w:t>
      </w:r>
      <w:r w:rsidR="00111F84" w:rsidRPr="007F411A">
        <w:rPr>
          <w:rFonts w:cs="Arial"/>
          <w:sz w:val="24"/>
          <w:szCs w:val="24"/>
        </w:rPr>
        <w:t>,</w:t>
      </w:r>
      <w:r w:rsidR="00CF58D4" w:rsidRPr="007F411A">
        <w:rPr>
          <w:rFonts w:cs="Arial"/>
          <w:sz w:val="24"/>
          <w:szCs w:val="24"/>
        </w:rPr>
        <w:t xml:space="preserve"> if a Reclamation Certificate is not required</w:t>
      </w:r>
      <w:r w:rsidRPr="007F411A">
        <w:rPr>
          <w:rFonts w:cs="Arial"/>
          <w:sz w:val="24"/>
          <w:szCs w:val="24"/>
        </w:rPr>
        <w:t>.</w:t>
      </w:r>
    </w:p>
    <w:p w14:paraId="7B4FE4B5" w14:textId="4E68E7EA" w:rsidR="00C53DA5" w:rsidRPr="007F411A" w:rsidRDefault="00C53DA5" w:rsidP="00BF30E8">
      <w:pPr>
        <w:ind w:left="720"/>
        <w:jc w:val="both"/>
        <w:rPr>
          <w:rFonts w:cs="Arial"/>
          <w:sz w:val="24"/>
          <w:szCs w:val="24"/>
        </w:rPr>
      </w:pPr>
      <w:r w:rsidRPr="007F411A">
        <w:rPr>
          <w:rFonts w:cs="Arial"/>
          <w:sz w:val="24"/>
          <w:szCs w:val="24"/>
        </w:rPr>
        <w:t xml:space="preserve">Upon written agreement of both parties, the Lessee may leave improvements (access roads, power poles, etc.) upon the Leased </w:t>
      </w:r>
      <w:r w:rsidR="001677E7">
        <w:rPr>
          <w:rFonts w:cs="Arial"/>
          <w:sz w:val="24"/>
          <w:szCs w:val="24"/>
        </w:rPr>
        <w:t>Lands</w:t>
      </w:r>
      <w:r w:rsidRPr="007F411A">
        <w:rPr>
          <w:rFonts w:cs="Arial"/>
          <w:sz w:val="24"/>
          <w:szCs w:val="24"/>
        </w:rPr>
        <w:t>.</w:t>
      </w:r>
    </w:p>
    <w:p w14:paraId="74AADA8A" w14:textId="77777777" w:rsidR="00BF30E8" w:rsidRPr="007F411A" w:rsidRDefault="00BF30E8" w:rsidP="00BF30E8">
      <w:pPr>
        <w:ind w:left="720"/>
        <w:jc w:val="both"/>
        <w:rPr>
          <w:rFonts w:cs="Arial"/>
          <w:sz w:val="24"/>
          <w:szCs w:val="24"/>
        </w:rPr>
      </w:pPr>
    </w:p>
    <w:p w14:paraId="45C0AC84" w14:textId="75F07F9E" w:rsidR="00C53DA5" w:rsidRPr="007F411A" w:rsidRDefault="00BF30E8" w:rsidP="00CD616F">
      <w:pPr>
        <w:jc w:val="both"/>
        <w:rPr>
          <w:rFonts w:cs="Arial"/>
          <w:sz w:val="24"/>
          <w:szCs w:val="24"/>
        </w:rPr>
      </w:pPr>
      <w:r w:rsidRPr="007F411A">
        <w:rPr>
          <w:rFonts w:cs="Arial"/>
          <w:b/>
          <w:sz w:val="24"/>
          <w:szCs w:val="24"/>
        </w:rPr>
        <w:t>31</w:t>
      </w:r>
      <w:r w:rsidR="00C53DA5" w:rsidRPr="007F411A">
        <w:rPr>
          <w:rFonts w:cs="Arial"/>
          <w:b/>
          <w:sz w:val="24"/>
          <w:szCs w:val="24"/>
        </w:rPr>
        <w:t>.0</w:t>
      </w:r>
      <w:r w:rsidR="00C53DA5" w:rsidRPr="007F411A">
        <w:rPr>
          <w:rFonts w:cs="Arial"/>
          <w:sz w:val="24"/>
          <w:szCs w:val="24"/>
        </w:rPr>
        <w:tab/>
      </w:r>
      <w:r w:rsidR="00C53DA5" w:rsidRPr="007F411A">
        <w:rPr>
          <w:rFonts w:cs="Arial"/>
          <w:b/>
          <w:sz w:val="24"/>
          <w:szCs w:val="24"/>
        </w:rPr>
        <w:t>Removal of Equipment</w:t>
      </w:r>
    </w:p>
    <w:p w14:paraId="0BA715A1" w14:textId="0731A5FF" w:rsidR="00C53DA5" w:rsidRPr="007F411A" w:rsidRDefault="00C53DA5" w:rsidP="00BF30E8">
      <w:pPr>
        <w:ind w:left="720"/>
        <w:jc w:val="both"/>
        <w:rPr>
          <w:rFonts w:cs="Arial"/>
          <w:sz w:val="24"/>
          <w:szCs w:val="24"/>
        </w:rPr>
      </w:pPr>
      <w:r w:rsidRPr="007F411A">
        <w:rPr>
          <w:rFonts w:cs="Arial"/>
          <w:sz w:val="24"/>
          <w:szCs w:val="24"/>
        </w:rPr>
        <w:t>The Lessee may at all times during the continuance of this Lease remove or cause to be removed from the Leased Lands all facilities, structures, material and equipment of any kind which it may have placed o</w:t>
      </w:r>
      <w:r w:rsidR="000F6364" w:rsidRPr="007F411A">
        <w:rPr>
          <w:rFonts w:cs="Arial"/>
          <w:sz w:val="24"/>
          <w:szCs w:val="24"/>
        </w:rPr>
        <w:t>n</w:t>
      </w:r>
      <w:r w:rsidRPr="007F411A">
        <w:rPr>
          <w:rFonts w:cs="Arial"/>
          <w:sz w:val="24"/>
          <w:szCs w:val="24"/>
        </w:rPr>
        <w:t xml:space="preserve"> or in the Leased Lands</w:t>
      </w:r>
      <w:r w:rsidR="00225140" w:rsidRPr="007F411A">
        <w:rPr>
          <w:rFonts w:cs="Arial"/>
          <w:sz w:val="24"/>
          <w:szCs w:val="24"/>
        </w:rPr>
        <w:t xml:space="preserve"> unless it is in default of this Agreement as described in Clause </w:t>
      </w:r>
      <w:r w:rsidR="006A1FAF" w:rsidRPr="007F411A">
        <w:rPr>
          <w:rFonts w:cs="Arial"/>
          <w:sz w:val="24"/>
          <w:szCs w:val="24"/>
        </w:rPr>
        <w:t>40.0.</w:t>
      </w:r>
    </w:p>
    <w:p w14:paraId="68E5820D" w14:textId="77777777" w:rsidR="00DE5A08" w:rsidRPr="007F411A" w:rsidRDefault="00DE5A08" w:rsidP="00DE5A08">
      <w:pPr>
        <w:jc w:val="both"/>
        <w:rPr>
          <w:rFonts w:cs="Arial"/>
          <w:sz w:val="24"/>
          <w:szCs w:val="24"/>
        </w:rPr>
      </w:pPr>
    </w:p>
    <w:p w14:paraId="24BBCB2E" w14:textId="5F27EA0D" w:rsidR="0077305E" w:rsidRPr="007F411A" w:rsidRDefault="00BF30E8" w:rsidP="0077305E">
      <w:pPr>
        <w:jc w:val="both"/>
        <w:outlineLvl w:val="0"/>
        <w:rPr>
          <w:rFonts w:cs="Arial"/>
          <w:sz w:val="24"/>
          <w:szCs w:val="24"/>
        </w:rPr>
      </w:pPr>
      <w:r w:rsidRPr="007F411A">
        <w:rPr>
          <w:rFonts w:cs="Arial"/>
          <w:b/>
          <w:sz w:val="24"/>
          <w:szCs w:val="24"/>
        </w:rPr>
        <w:t>32</w:t>
      </w:r>
      <w:r w:rsidR="0077305E" w:rsidRPr="007F411A">
        <w:rPr>
          <w:rFonts w:cs="Arial"/>
          <w:b/>
          <w:sz w:val="24"/>
          <w:szCs w:val="24"/>
        </w:rPr>
        <w:t>.0</w:t>
      </w:r>
      <w:r w:rsidR="0077305E" w:rsidRPr="007F411A">
        <w:rPr>
          <w:rFonts w:cs="Arial"/>
          <w:sz w:val="24"/>
          <w:szCs w:val="24"/>
        </w:rPr>
        <w:t xml:space="preserve"> </w:t>
      </w:r>
      <w:r w:rsidR="0077305E" w:rsidRPr="007F411A">
        <w:rPr>
          <w:rFonts w:cs="Arial"/>
          <w:sz w:val="24"/>
          <w:szCs w:val="24"/>
        </w:rPr>
        <w:tab/>
      </w:r>
      <w:r w:rsidR="0077305E" w:rsidRPr="007F411A">
        <w:rPr>
          <w:rFonts w:cs="Arial"/>
          <w:b/>
          <w:sz w:val="24"/>
          <w:szCs w:val="24"/>
        </w:rPr>
        <w:t>Assignment and Sublease</w:t>
      </w:r>
    </w:p>
    <w:p w14:paraId="536E6B91" w14:textId="6AEB020B" w:rsidR="0077305E" w:rsidRPr="007F411A" w:rsidRDefault="00BF30E8" w:rsidP="0077305E">
      <w:pPr>
        <w:ind w:left="720" w:hanging="720"/>
        <w:jc w:val="both"/>
        <w:rPr>
          <w:rFonts w:cs="Arial"/>
          <w:sz w:val="24"/>
          <w:szCs w:val="24"/>
        </w:rPr>
      </w:pPr>
      <w:r w:rsidRPr="007F411A">
        <w:rPr>
          <w:rFonts w:cs="Arial"/>
          <w:sz w:val="24"/>
          <w:szCs w:val="24"/>
        </w:rPr>
        <w:t>3</w:t>
      </w:r>
      <w:r w:rsidR="0077305E" w:rsidRPr="007F411A">
        <w:rPr>
          <w:rFonts w:cs="Arial"/>
          <w:sz w:val="24"/>
          <w:szCs w:val="24"/>
        </w:rPr>
        <w:t xml:space="preserve">2.1 </w:t>
      </w:r>
      <w:r w:rsidR="0077305E" w:rsidRPr="007F411A">
        <w:rPr>
          <w:rFonts w:cs="Arial"/>
          <w:sz w:val="24"/>
          <w:szCs w:val="24"/>
        </w:rPr>
        <w:tab/>
        <w:t>The Lessee shall have the right at any time, in its sole discretion and without requiring the Lessor’s consent:</w:t>
      </w:r>
    </w:p>
    <w:p w14:paraId="4E217AEF" w14:textId="2995E73B" w:rsidR="0077305E" w:rsidRPr="007F411A" w:rsidRDefault="0077305E" w:rsidP="0077305E">
      <w:pPr>
        <w:ind w:left="1440"/>
        <w:jc w:val="both"/>
        <w:rPr>
          <w:rFonts w:cs="Arial"/>
          <w:sz w:val="24"/>
          <w:szCs w:val="24"/>
        </w:rPr>
      </w:pPr>
      <w:r w:rsidRPr="007F411A">
        <w:rPr>
          <w:rFonts w:cs="Arial"/>
          <w:sz w:val="24"/>
          <w:szCs w:val="24"/>
        </w:rPr>
        <w:t>(a)</w:t>
      </w:r>
      <w:r w:rsidRPr="007F411A">
        <w:rPr>
          <w:rFonts w:cs="Arial"/>
          <w:sz w:val="24"/>
          <w:szCs w:val="24"/>
        </w:rPr>
        <w:tab/>
        <w:t>to assign all or a portion of any of its rights granted in this Agreement to one or more assignees of its choice (as long as they have shown</w:t>
      </w:r>
      <w:r w:rsidR="001677E7">
        <w:rPr>
          <w:rFonts w:cs="Arial"/>
          <w:sz w:val="24"/>
          <w:szCs w:val="24"/>
        </w:rPr>
        <w:t>, to the Lessor,</w:t>
      </w:r>
      <w:r w:rsidRPr="007F411A">
        <w:rPr>
          <w:rFonts w:cs="Arial"/>
          <w:sz w:val="24"/>
          <w:szCs w:val="24"/>
        </w:rPr>
        <w:t xml:space="preserve"> that they have the financial resources to reclaim the lands); and</w:t>
      </w:r>
    </w:p>
    <w:p w14:paraId="7575F3D2" w14:textId="77777777" w:rsidR="0077305E" w:rsidRPr="007F411A" w:rsidRDefault="0077305E" w:rsidP="0077305E">
      <w:pPr>
        <w:ind w:left="1440"/>
        <w:jc w:val="both"/>
        <w:rPr>
          <w:rFonts w:cs="Arial"/>
          <w:sz w:val="24"/>
          <w:szCs w:val="24"/>
        </w:rPr>
      </w:pPr>
      <w:r w:rsidRPr="007F411A">
        <w:rPr>
          <w:rFonts w:cs="Arial"/>
          <w:sz w:val="24"/>
          <w:szCs w:val="24"/>
        </w:rPr>
        <w:t xml:space="preserve">(b) </w:t>
      </w:r>
      <w:r w:rsidRPr="007F411A">
        <w:rPr>
          <w:rFonts w:cs="Arial"/>
          <w:sz w:val="24"/>
          <w:szCs w:val="24"/>
        </w:rPr>
        <w:tab/>
        <w:t>to grant one or more subleases or other tenancy, license or occupancy agreements with respect to part or all of its leasehold interest in the Leased Lands (collectively, a “Sublease”), provided that the term of any such Sublease shall not extend beyond the Term, and each Sublease shall be subject to the earlier termination of this Agreement.</w:t>
      </w:r>
    </w:p>
    <w:p w14:paraId="4917A6B1" w14:textId="46B1A9F2" w:rsidR="0077305E" w:rsidRPr="007F411A" w:rsidRDefault="0077305E" w:rsidP="0077305E">
      <w:pPr>
        <w:ind w:left="720"/>
        <w:jc w:val="both"/>
        <w:rPr>
          <w:rFonts w:cs="Arial"/>
          <w:sz w:val="24"/>
          <w:szCs w:val="24"/>
        </w:rPr>
      </w:pPr>
      <w:r w:rsidRPr="007F411A">
        <w:rPr>
          <w:rFonts w:cs="Arial"/>
          <w:sz w:val="24"/>
          <w:szCs w:val="24"/>
        </w:rPr>
        <w:lastRenderedPageBreak/>
        <w:t>Such assignment is not effective until the Lessee has provided written notice to the Lessor of any such assignment, sublease, license or occupancy agreement with respect to this Agreement</w:t>
      </w:r>
      <w:r w:rsidR="00C6096A" w:rsidRPr="007F411A">
        <w:rPr>
          <w:rFonts w:cs="Arial"/>
          <w:sz w:val="24"/>
          <w:szCs w:val="24"/>
        </w:rPr>
        <w:t xml:space="preserve"> and the new assignee, sublessee, licensee or occupant has provided written notice that it will abide by the terms of this Agreement</w:t>
      </w:r>
      <w:r w:rsidRPr="007F411A">
        <w:rPr>
          <w:rFonts w:cs="Arial"/>
          <w:sz w:val="24"/>
          <w:szCs w:val="24"/>
        </w:rPr>
        <w:t>.</w:t>
      </w:r>
    </w:p>
    <w:p w14:paraId="2B62A141" w14:textId="625854E4" w:rsidR="0077305E" w:rsidRPr="007F411A" w:rsidRDefault="00BF30E8" w:rsidP="0077305E">
      <w:pPr>
        <w:ind w:left="720" w:hanging="720"/>
        <w:jc w:val="both"/>
        <w:outlineLvl w:val="0"/>
        <w:rPr>
          <w:rFonts w:cs="Arial"/>
          <w:sz w:val="24"/>
          <w:szCs w:val="24"/>
        </w:rPr>
      </w:pPr>
      <w:r w:rsidRPr="007F411A">
        <w:rPr>
          <w:rFonts w:cs="Arial"/>
          <w:sz w:val="24"/>
          <w:szCs w:val="24"/>
        </w:rPr>
        <w:t>3</w:t>
      </w:r>
      <w:r w:rsidR="0077305E" w:rsidRPr="007F411A">
        <w:rPr>
          <w:rFonts w:cs="Arial"/>
          <w:sz w:val="24"/>
          <w:szCs w:val="24"/>
        </w:rPr>
        <w:t xml:space="preserve">2.2 </w:t>
      </w:r>
      <w:r w:rsidR="0077305E" w:rsidRPr="007F411A">
        <w:rPr>
          <w:rFonts w:cs="Arial"/>
          <w:sz w:val="24"/>
          <w:szCs w:val="24"/>
        </w:rPr>
        <w:tab/>
        <w:t xml:space="preserve">For greater certainty (and without limiting the generality of Subsection (1) above), the Lessee may, at any time and from time to time, mortgage its interest in the Leased Lands to a lender or lenders in connection with the financing of construction of the </w:t>
      </w:r>
      <w:r w:rsidR="00121BF7">
        <w:rPr>
          <w:rFonts w:cs="Arial"/>
          <w:sz w:val="24"/>
          <w:szCs w:val="24"/>
        </w:rPr>
        <w:t xml:space="preserve">Solar System </w:t>
      </w:r>
      <w:r w:rsidR="0077305E" w:rsidRPr="007F411A">
        <w:rPr>
          <w:rFonts w:cs="Arial"/>
          <w:sz w:val="24"/>
          <w:szCs w:val="24"/>
        </w:rPr>
        <w:t>facilities and improvements on the Leased Lands and related permanent financing, without the prior consent of the Lessor.</w:t>
      </w:r>
    </w:p>
    <w:p w14:paraId="4A2D4B61" w14:textId="77777777" w:rsidR="00C6096A" w:rsidRPr="003D0D9E" w:rsidRDefault="00C6096A" w:rsidP="00DE5A08">
      <w:pPr>
        <w:jc w:val="both"/>
        <w:rPr>
          <w:rFonts w:cs="Arial"/>
          <w:b/>
          <w:color w:val="FF0000"/>
          <w:sz w:val="24"/>
          <w:szCs w:val="24"/>
        </w:rPr>
      </w:pPr>
    </w:p>
    <w:p w14:paraId="6DF4889A" w14:textId="6462C9B5" w:rsidR="00DE5A08" w:rsidRPr="007F411A" w:rsidRDefault="00BF30E8" w:rsidP="00DE5A08">
      <w:pPr>
        <w:jc w:val="both"/>
        <w:rPr>
          <w:rFonts w:cs="Arial"/>
          <w:b/>
          <w:sz w:val="24"/>
          <w:szCs w:val="24"/>
        </w:rPr>
      </w:pPr>
      <w:r w:rsidRPr="007F411A">
        <w:rPr>
          <w:rFonts w:cs="Arial"/>
          <w:b/>
          <w:sz w:val="24"/>
          <w:szCs w:val="24"/>
        </w:rPr>
        <w:t>33</w:t>
      </w:r>
      <w:r w:rsidR="00DE5A08" w:rsidRPr="007F411A">
        <w:rPr>
          <w:rFonts w:cs="Arial"/>
          <w:b/>
          <w:sz w:val="24"/>
          <w:szCs w:val="24"/>
        </w:rPr>
        <w:t>.0</w:t>
      </w:r>
      <w:r w:rsidR="00DE5A08" w:rsidRPr="007F411A">
        <w:rPr>
          <w:rFonts w:cs="Arial"/>
          <w:b/>
          <w:sz w:val="24"/>
          <w:szCs w:val="24"/>
        </w:rPr>
        <w:tab/>
        <w:t>Indemni</w:t>
      </w:r>
      <w:r w:rsidR="00FA505F" w:rsidRPr="007F411A">
        <w:rPr>
          <w:rFonts w:cs="Arial"/>
          <w:b/>
          <w:sz w:val="24"/>
          <w:szCs w:val="24"/>
        </w:rPr>
        <w:t>fication</w:t>
      </w:r>
    </w:p>
    <w:p w14:paraId="50F5829A" w14:textId="7E7D3876" w:rsidR="00DE5A08" w:rsidRPr="007F411A" w:rsidRDefault="00BF30E8" w:rsidP="00477456">
      <w:pPr>
        <w:ind w:left="720" w:hanging="720"/>
        <w:jc w:val="both"/>
        <w:outlineLvl w:val="0"/>
        <w:rPr>
          <w:rFonts w:cs="Arial"/>
          <w:sz w:val="24"/>
          <w:szCs w:val="24"/>
        </w:rPr>
      </w:pPr>
      <w:r w:rsidRPr="007F411A">
        <w:rPr>
          <w:rFonts w:cs="Arial"/>
          <w:sz w:val="24"/>
          <w:szCs w:val="24"/>
        </w:rPr>
        <w:t>33</w:t>
      </w:r>
      <w:r w:rsidR="00477456" w:rsidRPr="007F411A">
        <w:rPr>
          <w:rFonts w:cs="Arial"/>
          <w:sz w:val="24"/>
          <w:szCs w:val="24"/>
        </w:rPr>
        <w:t>.</w:t>
      </w:r>
      <w:r w:rsidR="00DE5A08" w:rsidRPr="007F411A">
        <w:rPr>
          <w:rFonts w:cs="Arial"/>
          <w:sz w:val="24"/>
          <w:szCs w:val="24"/>
        </w:rPr>
        <w:t xml:space="preserve">1 </w:t>
      </w:r>
      <w:r w:rsidR="00DE5A08" w:rsidRPr="007F411A">
        <w:rPr>
          <w:rFonts w:cs="Arial"/>
          <w:sz w:val="24"/>
          <w:szCs w:val="24"/>
        </w:rPr>
        <w:tab/>
        <w:t xml:space="preserve">The Lessee agrees to indemnify, defend and hold the </w:t>
      </w:r>
      <w:r w:rsidR="00FA505F" w:rsidRPr="007F411A">
        <w:rPr>
          <w:rFonts w:cs="Arial"/>
          <w:sz w:val="24"/>
          <w:szCs w:val="24"/>
        </w:rPr>
        <w:t>Lessor</w:t>
      </w:r>
      <w:r w:rsidR="00DE5A08" w:rsidRPr="007F411A">
        <w:rPr>
          <w:rFonts w:cs="Arial"/>
          <w:sz w:val="24"/>
          <w:szCs w:val="24"/>
        </w:rPr>
        <w:t xml:space="preserve"> harmless from and against any and all injury, loss, damage or liability (or any claims in respect of the foregoing), costs or expenses (including reasonable lawyers’ fees and court costs) arising directly from the Lessee breach of any provision of this Agreement or directly arising from the Lessee or the Lessee’s invitees’</w:t>
      </w:r>
      <w:r w:rsidR="005165B7">
        <w:rPr>
          <w:rFonts w:cs="Arial"/>
          <w:sz w:val="24"/>
          <w:szCs w:val="24"/>
        </w:rPr>
        <w:t>, contractors</w:t>
      </w:r>
      <w:r w:rsidR="00DE5A08" w:rsidRPr="007F411A">
        <w:rPr>
          <w:rFonts w:cs="Arial"/>
          <w:sz w:val="24"/>
          <w:szCs w:val="24"/>
        </w:rPr>
        <w:t xml:space="preserve"> or agents’ use of the </w:t>
      </w:r>
      <w:r w:rsidR="005165B7">
        <w:rPr>
          <w:rFonts w:cs="Arial"/>
          <w:sz w:val="24"/>
          <w:szCs w:val="24"/>
        </w:rPr>
        <w:t xml:space="preserve">Leased </w:t>
      </w:r>
      <w:r w:rsidR="00DE5A08" w:rsidRPr="007F411A">
        <w:rPr>
          <w:rFonts w:cs="Arial"/>
          <w:sz w:val="24"/>
          <w:szCs w:val="24"/>
        </w:rPr>
        <w:t xml:space="preserve">Lands or injury on or to the </w:t>
      </w:r>
      <w:r w:rsidR="005165B7">
        <w:rPr>
          <w:rFonts w:cs="Arial"/>
          <w:sz w:val="24"/>
          <w:szCs w:val="24"/>
        </w:rPr>
        <w:t xml:space="preserve">Said </w:t>
      </w:r>
      <w:r w:rsidR="00DE5A08" w:rsidRPr="007F411A">
        <w:rPr>
          <w:rFonts w:cs="Arial"/>
          <w:sz w:val="24"/>
          <w:szCs w:val="24"/>
        </w:rPr>
        <w:t xml:space="preserve">Lands caused by the Lessee, its employees, agents, workmen or contractors, except to the extent attributable to the negligent acts or omissions or misconduct of the </w:t>
      </w:r>
      <w:r w:rsidR="00FA505F" w:rsidRPr="007F411A">
        <w:rPr>
          <w:rFonts w:cs="Arial"/>
          <w:sz w:val="24"/>
          <w:szCs w:val="24"/>
        </w:rPr>
        <w:t>Lessor</w:t>
      </w:r>
      <w:r w:rsidR="00DE5A08" w:rsidRPr="007F411A">
        <w:rPr>
          <w:rFonts w:cs="Arial"/>
          <w:sz w:val="24"/>
          <w:szCs w:val="24"/>
        </w:rPr>
        <w:t>, its employees, agents, workmen or invitees.</w:t>
      </w:r>
    </w:p>
    <w:p w14:paraId="75A031F9" w14:textId="574A7C55" w:rsidR="00DE5A08" w:rsidRPr="007F411A" w:rsidRDefault="00BF30E8" w:rsidP="00477456">
      <w:pPr>
        <w:ind w:left="720" w:hanging="720"/>
        <w:jc w:val="both"/>
        <w:rPr>
          <w:rFonts w:cs="Arial"/>
          <w:sz w:val="24"/>
          <w:szCs w:val="24"/>
        </w:rPr>
      </w:pPr>
      <w:r w:rsidRPr="007F411A">
        <w:rPr>
          <w:rFonts w:cs="Arial"/>
          <w:sz w:val="24"/>
          <w:szCs w:val="24"/>
        </w:rPr>
        <w:t>33</w:t>
      </w:r>
      <w:r w:rsidR="00477456" w:rsidRPr="007F411A">
        <w:rPr>
          <w:rFonts w:cs="Arial"/>
          <w:sz w:val="24"/>
          <w:szCs w:val="24"/>
        </w:rPr>
        <w:t>.</w:t>
      </w:r>
      <w:r w:rsidR="00DE5A08" w:rsidRPr="007F411A">
        <w:rPr>
          <w:rFonts w:cs="Arial"/>
          <w:sz w:val="24"/>
          <w:szCs w:val="24"/>
        </w:rPr>
        <w:t xml:space="preserve">2 </w:t>
      </w:r>
      <w:r w:rsidR="00DE5A08" w:rsidRPr="007F411A">
        <w:rPr>
          <w:rFonts w:cs="Arial"/>
          <w:sz w:val="24"/>
          <w:szCs w:val="24"/>
        </w:rPr>
        <w:tab/>
        <w:t xml:space="preserve">The </w:t>
      </w:r>
      <w:r w:rsidR="00FA505F" w:rsidRPr="007F411A">
        <w:rPr>
          <w:rFonts w:cs="Arial"/>
          <w:sz w:val="24"/>
          <w:szCs w:val="24"/>
        </w:rPr>
        <w:t>Lessor</w:t>
      </w:r>
      <w:r w:rsidR="00DE5A08" w:rsidRPr="007F411A">
        <w:rPr>
          <w:rFonts w:cs="Arial"/>
          <w:sz w:val="24"/>
          <w:szCs w:val="24"/>
        </w:rPr>
        <w:t xml:space="preserve"> agrees to indemnify, defend and hold the Lessee harmless from and against any and all injury, loss, damage or liability (or any claims in respect of the foregoing), costs and expenses (including reasonable lawyers’ fees and court cost) arising directly from the </w:t>
      </w:r>
      <w:r w:rsidR="00FA505F" w:rsidRPr="007F411A">
        <w:rPr>
          <w:rFonts w:cs="Arial"/>
          <w:sz w:val="24"/>
          <w:szCs w:val="24"/>
        </w:rPr>
        <w:t>Lessor</w:t>
      </w:r>
      <w:r w:rsidR="00DE5A08" w:rsidRPr="007F411A">
        <w:rPr>
          <w:rFonts w:cs="Arial"/>
          <w:sz w:val="24"/>
          <w:szCs w:val="24"/>
        </w:rPr>
        <w:t xml:space="preserve">’s breach of any provision of this Agreement or directly arising from the </w:t>
      </w:r>
      <w:r w:rsidR="00FA505F" w:rsidRPr="007F411A">
        <w:rPr>
          <w:rFonts w:cs="Arial"/>
          <w:sz w:val="24"/>
          <w:szCs w:val="24"/>
        </w:rPr>
        <w:t>Lessor</w:t>
      </w:r>
      <w:r w:rsidR="00DE5A08" w:rsidRPr="007F411A">
        <w:rPr>
          <w:rFonts w:cs="Arial"/>
          <w:sz w:val="24"/>
          <w:szCs w:val="24"/>
        </w:rPr>
        <w:t xml:space="preserve">’s or the </w:t>
      </w:r>
      <w:r w:rsidR="00FA505F" w:rsidRPr="007F411A">
        <w:rPr>
          <w:rFonts w:cs="Arial"/>
          <w:sz w:val="24"/>
          <w:szCs w:val="24"/>
        </w:rPr>
        <w:t>Lessor</w:t>
      </w:r>
      <w:r w:rsidR="00DE5A08" w:rsidRPr="007F411A">
        <w:rPr>
          <w:rFonts w:cs="Arial"/>
          <w:sz w:val="24"/>
          <w:szCs w:val="24"/>
        </w:rPr>
        <w:t xml:space="preserve">’s invitees’ or agents’ </w:t>
      </w:r>
      <w:r w:rsidR="00807FE3">
        <w:rPr>
          <w:rFonts w:cs="Arial"/>
          <w:sz w:val="24"/>
          <w:szCs w:val="24"/>
        </w:rPr>
        <w:t xml:space="preserve">grossly negligent </w:t>
      </w:r>
      <w:r w:rsidR="00DE5A08" w:rsidRPr="007F411A">
        <w:rPr>
          <w:rFonts w:cs="Arial"/>
          <w:sz w:val="24"/>
          <w:szCs w:val="24"/>
        </w:rPr>
        <w:t xml:space="preserve">use of the </w:t>
      </w:r>
      <w:r w:rsidR="00807FE3">
        <w:rPr>
          <w:rFonts w:cs="Arial"/>
          <w:sz w:val="24"/>
          <w:szCs w:val="24"/>
        </w:rPr>
        <w:t xml:space="preserve">Said </w:t>
      </w:r>
      <w:r w:rsidR="00DE5A08" w:rsidRPr="007F411A">
        <w:rPr>
          <w:rFonts w:cs="Arial"/>
          <w:sz w:val="24"/>
          <w:szCs w:val="24"/>
        </w:rPr>
        <w:t xml:space="preserve">Lands or injury on or to the </w:t>
      </w:r>
      <w:r w:rsidR="00807FE3">
        <w:rPr>
          <w:rFonts w:cs="Arial"/>
          <w:sz w:val="24"/>
          <w:szCs w:val="24"/>
        </w:rPr>
        <w:t xml:space="preserve">Leased </w:t>
      </w:r>
      <w:r w:rsidR="00DE5A08" w:rsidRPr="007F411A">
        <w:rPr>
          <w:rFonts w:cs="Arial"/>
          <w:sz w:val="24"/>
          <w:szCs w:val="24"/>
        </w:rPr>
        <w:t xml:space="preserve">Lands caused by the </w:t>
      </w:r>
      <w:r w:rsidR="00FA505F" w:rsidRPr="007F411A">
        <w:rPr>
          <w:rFonts w:cs="Arial"/>
          <w:sz w:val="24"/>
          <w:szCs w:val="24"/>
        </w:rPr>
        <w:t>Lessor</w:t>
      </w:r>
      <w:r w:rsidR="00DE5A08" w:rsidRPr="007F411A">
        <w:rPr>
          <w:rFonts w:cs="Arial"/>
          <w:sz w:val="24"/>
          <w:szCs w:val="24"/>
        </w:rPr>
        <w:t>, its employees, agents, workmen or contractors</w:t>
      </w:r>
      <w:r w:rsidR="00807FE3">
        <w:rPr>
          <w:rFonts w:cs="Arial"/>
          <w:sz w:val="24"/>
          <w:szCs w:val="24"/>
        </w:rPr>
        <w:t xml:space="preserve"> grossly negligent use of the Said Lands</w:t>
      </w:r>
      <w:r w:rsidR="00DE5A08" w:rsidRPr="007F411A">
        <w:rPr>
          <w:rFonts w:cs="Arial"/>
          <w:sz w:val="24"/>
          <w:szCs w:val="24"/>
        </w:rPr>
        <w:t>, except to the extent attributable to the negligent acts or omissions or misconduct of the Lessee, its employees, agents, workmen or invitees.</w:t>
      </w:r>
    </w:p>
    <w:p w14:paraId="1DAA0A1B" w14:textId="77777777" w:rsidR="00DE5A08" w:rsidRPr="007F411A" w:rsidRDefault="00DE5A08" w:rsidP="00DE5A08">
      <w:pPr>
        <w:jc w:val="both"/>
        <w:rPr>
          <w:rFonts w:cs="Arial"/>
          <w:sz w:val="24"/>
          <w:szCs w:val="24"/>
        </w:rPr>
      </w:pPr>
    </w:p>
    <w:p w14:paraId="329B9356" w14:textId="040D8F10" w:rsidR="00236A57" w:rsidRPr="007F411A" w:rsidRDefault="00BF30E8" w:rsidP="008012ED">
      <w:pPr>
        <w:jc w:val="both"/>
        <w:outlineLvl w:val="0"/>
        <w:rPr>
          <w:rFonts w:cs="Arial"/>
          <w:sz w:val="24"/>
          <w:szCs w:val="24"/>
        </w:rPr>
      </w:pPr>
      <w:r w:rsidRPr="007F411A">
        <w:rPr>
          <w:rFonts w:cs="Arial"/>
          <w:b/>
          <w:sz w:val="24"/>
          <w:szCs w:val="24"/>
        </w:rPr>
        <w:t>34</w:t>
      </w:r>
      <w:r w:rsidR="00236A57" w:rsidRPr="007F411A">
        <w:rPr>
          <w:rFonts w:cs="Arial"/>
          <w:b/>
          <w:sz w:val="24"/>
          <w:szCs w:val="24"/>
        </w:rPr>
        <w:t>.0</w:t>
      </w:r>
      <w:r w:rsidR="00236A57" w:rsidRPr="007F411A">
        <w:rPr>
          <w:rFonts w:cs="Arial"/>
          <w:sz w:val="24"/>
          <w:szCs w:val="24"/>
        </w:rPr>
        <w:tab/>
      </w:r>
      <w:r w:rsidR="00236A57" w:rsidRPr="007F411A">
        <w:rPr>
          <w:rFonts w:cs="Arial"/>
          <w:b/>
          <w:sz w:val="24"/>
          <w:szCs w:val="24"/>
        </w:rPr>
        <w:t>Net Lease</w:t>
      </w:r>
    </w:p>
    <w:p w14:paraId="614F9E74" w14:textId="0738E559" w:rsidR="00236A57" w:rsidRPr="007F411A" w:rsidRDefault="00236A57" w:rsidP="00477456">
      <w:pPr>
        <w:ind w:left="720"/>
        <w:jc w:val="both"/>
        <w:outlineLvl w:val="0"/>
        <w:rPr>
          <w:rFonts w:cs="Arial"/>
          <w:sz w:val="24"/>
          <w:szCs w:val="24"/>
        </w:rPr>
      </w:pPr>
      <w:r w:rsidRPr="007F411A">
        <w:rPr>
          <w:rFonts w:cs="Arial"/>
          <w:sz w:val="24"/>
          <w:szCs w:val="24"/>
        </w:rPr>
        <w:t>It is the intention of the Lessor and the Lessee and it is hereby agreed by them that, subject to any exceptions expressly set out herein, all charges, expenses, payments, taxes, levies, a</w:t>
      </w:r>
      <w:r w:rsidR="0003535A" w:rsidRPr="007F411A">
        <w:rPr>
          <w:rFonts w:cs="Arial"/>
          <w:sz w:val="24"/>
          <w:szCs w:val="24"/>
        </w:rPr>
        <w:t xml:space="preserve">ssessment and costs of ever nature and kind related to the Leased </w:t>
      </w:r>
      <w:r w:rsidR="00807FE3">
        <w:rPr>
          <w:rFonts w:cs="Arial"/>
          <w:sz w:val="24"/>
          <w:szCs w:val="24"/>
        </w:rPr>
        <w:t>Lands</w:t>
      </w:r>
      <w:r w:rsidR="0003535A" w:rsidRPr="007F411A">
        <w:rPr>
          <w:rFonts w:cs="Arial"/>
          <w:sz w:val="24"/>
          <w:szCs w:val="24"/>
        </w:rPr>
        <w:t xml:space="preserve"> shall be borne by the Lessee so that the Rent herein provided for shall be absolutely net to the Lessor.</w:t>
      </w:r>
    </w:p>
    <w:p w14:paraId="08FFDC01" w14:textId="77777777" w:rsidR="00477456" w:rsidRPr="003D0D9E" w:rsidRDefault="00477456" w:rsidP="00477456">
      <w:pPr>
        <w:jc w:val="both"/>
        <w:outlineLvl w:val="0"/>
        <w:rPr>
          <w:rFonts w:cs="Arial"/>
          <w:sz w:val="24"/>
          <w:szCs w:val="24"/>
        </w:rPr>
      </w:pPr>
    </w:p>
    <w:p w14:paraId="5AA7BDF8" w14:textId="0DADB9A3" w:rsidR="00477456" w:rsidRPr="007F411A" w:rsidRDefault="00111F84" w:rsidP="00477456">
      <w:pPr>
        <w:jc w:val="both"/>
        <w:outlineLvl w:val="0"/>
        <w:rPr>
          <w:rFonts w:cs="Arial"/>
          <w:sz w:val="24"/>
          <w:szCs w:val="24"/>
        </w:rPr>
      </w:pPr>
      <w:r w:rsidRPr="007F411A">
        <w:rPr>
          <w:rFonts w:cs="Arial"/>
          <w:b/>
          <w:sz w:val="24"/>
          <w:szCs w:val="24"/>
        </w:rPr>
        <w:t>3</w:t>
      </w:r>
      <w:r w:rsidR="00BF30E8" w:rsidRPr="007F411A">
        <w:rPr>
          <w:rFonts w:cs="Arial"/>
          <w:b/>
          <w:sz w:val="24"/>
          <w:szCs w:val="24"/>
        </w:rPr>
        <w:t>5</w:t>
      </w:r>
      <w:r w:rsidR="00477456" w:rsidRPr="007F411A">
        <w:rPr>
          <w:rFonts w:cs="Arial"/>
          <w:b/>
          <w:sz w:val="24"/>
          <w:szCs w:val="24"/>
        </w:rPr>
        <w:t>.0</w:t>
      </w:r>
      <w:r w:rsidR="00477456" w:rsidRPr="007F411A">
        <w:rPr>
          <w:rFonts w:cs="Arial"/>
          <w:sz w:val="24"/>
          <w:szCs w:val="24"/>
        </w:rPr>
        <w:t xml:space="preserve"> </w:t>
      </w:r>
      <w:r w:rsidR="00477456" w:rsidRPr="007F411A">
        <w:rPr>
          <w:rFonts w:cs="Arial"/>
          <w:sz w:val="24"/>
          <w:szCs w:val="24"/>
        </w:rPr>
        <w:tab/>
      </w:r>
      <w:r w:rsidR="00477456" w:rsidRPr="007F411A">
        <w:rPr>
          <w:rFonts w:cs="Arial"/>
          <w:b/>
          <w:sz w:val="24"/>
          <w:szCs w:val="24"/>
        </w:rPr>
        <w:t>No Intention to Subdivide</w:t>
      </w:r>
    </w:p>
    <w:p w14:paraId="702FC85B" w14:textId="2CC347C6" w:rsidR="00477456" w:rsidRDefault="00807FE3" w:rsidP="00807FE3">
      <w:pPr>
        <w:ind w:left="720" w:hanging="720"/>
        <w:jc w:val="both"/>
        <w:rPr>
          <w:rFonts w:cs="Arial"/>
          <w:sz w:val="24"/>
          <w:szCs w:val="24"/>
        </w:rPr>
      </w:pPr>
      <w:r>
        <w:rPr>
          <w:rFonts w:cs="Arial"/>
          <w:sz w:val="24"/>
          <w:szCs w:val="24"/>
        </w:rPr>
        <w:t>35.1</w:t>
      </w:r>
      <w:r>
        <w:rPr>
          <w:rFonts w:cs="Arial"/>
          <w:sz w:val="24"/>
          <w:szCs w:val="24"/>
        </w:rPr>
        <w:tab/>
      </w:r>
      <w:r w:rsidR="00477456" w:rsidRPr="007F411A">
        <w:rPr>
          <w:rFonts w:cs="Arial"/>
          <w:sz w:val="24"/>
          <w:szCs w:val="24"/>
        </w:rPr>
        <w:t>The Lessor and the Lessee acknowledge and agree that the intention of this Agreement and the Lease is not to subdivide the Lands and create a separate parcel or parcels with respect to the Leased Land. However, if subdivision approval is required by the applicable subdivision authority, then: (</w:t>
      </w:r>
      <w:proofErr w:type="spellStart"/>
      <w:r w:rsidR="00477456" w:rsidRPr="007F411A">
        <w:rPr>
          <w:rFonts w:cs="Arial"/>
          <w:sz w:val="24"/>
          <w:szCs w:val="24"/>
        </w:rPr>
        <w:t>i</w:t>
      </w:r>
      <w:proofErr w:type="spellEnd"/>
      <w:r w:rsidR="00477456" w:rsidRPr="007F411A">
        <w:rPr>
          <w:rFonts w:cs="Arial"/>
          <w:sz w:val="24"/>
          <w:szCs w:val="24"/>
        </w:rPr>
        <w:t xml:space="preserve">) the Lessor hereby appoints the Lessee with a power of attorney to make application on behalf of the Lessor for same at the Lessee’s sole expense provided that the Lessor shall co-operate with the Lessee in such application including, without limitation, the execution of any agreements reasonably requested by the Lessee (ii) the expiry of the initial Term or the Renewal Term, if applicable, shall be postponed until such subdivision approval is obtained; and (iii) if the Lessee determines, in its sole discretion, that subdivision approval is not attainable in respect of the Leased Lands then the Lessee and the Lessor shall diligently cooperate to </w:t>
      </w:r>
      <w:r w:rsidR="00477456" w:rsidRPr="007F411A">
        <w:rPr>
          <w:rFonts w:cs="Arial"/>
          <w:sz w:val="24"/>
          <w:szCs w:val="24"/>
        </w:rPr>
        <w:lastRenderedPageBreak/>
        <w:t>amend the location or area of the Leased Lands or the Term as may be required to render subdivision approval unnecessary.</w:t>
      </w:r>
    </w:p>
    <w:p w14:paraId="5AA5327F" w14:textId="5C722587" w:rsidR="00807FE3" w:rsidRPr="007F411A" w:rsidRDefault="00807FE3" w:rsidP="00807FE3">
      <w:pPr>
        <w:ind w:left="720" w:hanging="720"/>
        <w:jc w:val="both"/>
        <w:rPr>
          <w:rFonts w:cs="Arial"/>
          <w:sz w:val="24"/>
          <w:szCs w:val="24"/>
        </w:rPr>
      </w:pPr>
      <w:r>
        <w:rPr>
          <w:rFonts w:cs="Arial"/>
          <w:sz w:val="24"/>
          <w:szCs w:val="24"/>
        </w:rPr>
        <w:t>35.2</w:t>
      </w:r>
      <w:r>
        <w:rPr>
          <w:rFonts w:cs="Arial"/>
          <w:sz w:val="24"/>
          <w:szCs w:val="24"/>
        </w:rPr>
        <w:tab/>
        <w:t xml:space="preserve">If the land is required to be subdivided, then the Lessor and Lessee shall mutually agree upon the sale terms of the subdivided parcel, or if agreement is not possible, according to the provisions of Clause </w:t>
      </w:r>
      <w:proofErr w:type="gramStart"/>
      <w:r>
        <w:rPr>
          <w:rFonts w:cs="Arial"/>
          <w:sz w:val="24"/>
          <w:szCs w:val="24"/>
        </w:rPr>
        <w:t>44  contained</w:t>
      </w:r>
      <w:proofErr w:type="gramEnd"/>
      <w:r>
        <w:rPr>
          <w:rFonts w:cs="Arial"/>
          <w:sz w:val="24"/>
          <w:szCs w:val="24"/>
        </w:rPr>
        <w:t xml:space="preserve"> herein.</w:t>
      </w:r>
    </w:p>
    <w:p w14:paraId="16B895BF" w14:textId="77777777" w:rsidR="00477456" w:rsidRPr="007F411A" w:rsidRDefault="00477456" w:rsidP="008012ED">
      <w:pPr>
        <w:jc w:val="both"/>
        <w:outlineLvl w:val="0"/>
        <w:rPr>
          <w:rFonts w:cs="Arial"/>
          <w:sz w:val="24"/>
          <w:szCs w:val="24"/>
        </w:rPr>
      </w:pPr>
    </w:p>
    <w:p w14:paraId="15700810" w14:textId="033C3800" w:rsidR="00236A57" w:rsidRPr="007F411A" w:rsidRDefault="0003535A" w:rsidP="008012ED">
      <w:pPr>
        <w:jc w:val="both"/>
        <w:outlineLvl w:val="0"/>
        <w:rPr>
          <w:rFonts w:cs="Arial"/>
          <w:sz w:val="24"/>
          <w:szCs w:val="24"/>
        </w:rPr>
      </w:pPr>
      <w:r w:rsidRPr="007F411A">
        <w:rPr>
          <w:rFonts w:cs="Arial"/>
          <w:b/>
          <w:sz w:val="24"/>
          <w:szCs w:val="24"/>
        </w:rPr>
        <w:t>3</w:t>
      </w:r>
      <w:r w:rsidR="00BF30E8" w:rsidRPr="007F411A">
        <w:rPr>
          <w:rFonts w:cs="Arial"/>
          <w:b/>
          <w:sz w:val="24"/>
          <w:szCs w:val="24"/>
        </w:rPr>
        <w:t>6</w:t>
      </w:r>
      <w:r w:rsidRPr="007F411A">
        <w:rPr>
          <w:rFonts w:cs="Arial"/>
          <w:b/>
          <w:sz w:val="24"/>
          <w:szCs w:val="24"/>
        </w:rPr>
        <w:t>.0</w:t>
      </w:r>
      <w:r w:rsidRPr="007F411A">
        <w:rPr>
          <w:rFonts w:cs="Arial"/>
          <w:sz w:val="24"/>
          <w:szCs w:val="24"/>
        </w:rPr>
        <w:tab/>
      </w:r>
      <w:r w:rsidRPr="007F411A">
        <w:rPr>
          <w:rFonts w:cs="Arial"/>
          <w:b/>
          <w:sz w:val="24"/>
          <w:szCs w:val="24"/>
        </w:rPr>
        <w:t>Expropriation</w:t>
      </w:r>
    </w:p>
    <w:p w14:paraId="375217E0" w14:textId="290E3CDF" w:rsidR="0003535A" w:rsidRDefault="0003535A" w:rsidP="0077305E">
      <w:pPr>
        <w:ind w:left="720"/>
        <w:jc w:val="both"/>
        <w:outlineLvl w:val="0"/>
        <w:rPr>
          <w:rFonts w:cs="Arial"/>
          <w:sz w:val="24"/>
          <w:szCs w:val="24"/>
        </w:rPr>
      </w:pPr>
      <w:r w:rsidRPr="007F411A">
        <w:rPr>
          <w:rFonts w:cs="Arial"/>
          <w:sz w:val="24"/>
          <w:szCs w:val="24"/>
        </w:rPr>
        <w:t xml:space="preserve">If at any time during the Term and any Extension Period, as applicable, title to any portion of the Leased </w:t>
      </w:r>
      <w:r w:rsidR="00807FE3">
        <w:rPr>
          <w:rFonts w:cs="Arial"/>
          <w:sz w:val="24"/>
          <w:szCs w:val="24"/>
        </w:rPr>
        <w:t>Lands</w:t>
      </w:r>
      <w:r w:rsidRPr="007F411A">
        <w:rPr>
          <w:rFonts w:cs="Arial"/>
          <w:sz w:val="24"/>
          <w:szCs w:val="24"/>
        </w:rPr>
        <w:t xml:space="preserve"> is taken by expropriation, each party hereto shall be entitled to separately pursue and retain such compensation as may be awarded to it and the parties shall co-operate with each other in pursuing their respective claims.</w:t>
      </w:r>
    </w:p>
    <w:p w14:paraId="2216A175" w14:textId="77777777" w:rsidR="00807FE3" w:rsidRPr="007F411A" w:rsidRDefault="00807FE3" w:rsidP="0077305E">
      <w:pPr>
        <w:ind w:left="720"/>
        <w:jc w:val="both"/>
        <w:outlineLvl w:val="0"/>
        <w:rPr>
          <w:rFonts w:cs="Arial"/>
          <w:sz w:val="24"/>
          <w:szCs w:val="24"/>
        </w:rPr>
      </w:pPr>
    </w:p>
    <w:p w14:paraId="2F50AF41" w14:textId="169B13C5" w:rsidR="00236A57" w:rsidRPr="007F411A" w:rsidRDefault="0003535A" w:rsidP="008012ED">
      <w:pPr>
        <w:jc w:val="both"/>
        <w:outlineLvl w:val="0"/>
        <w:rPr>
          <w:rFonts w:cs="Arial"/>
          <w:sz w:val="24"/>
          <w:szCs w:val="24"/>
        </w:rPr>
      </w:pPr>
      <w:r w:rsidRPr="007F411A">
        <w:rPr>
          <w:rFonts w:cs="Arial"/>
          <w:b/>
          <w:sz w:val="24"/>
          <w:szCs w:val="24"/>
        </w:rPr>
        <w:t>3</w:t>
      </w:r>
      <w:r w:rsidR="00BF30E8" w:rsidRPr="007F411A">
        <w:rPr>
          <w:rFonts w:cs="Arial"/>
          <w:b/>
          <w:sz w:val="24"/>
          <w:szCs w:val="24"/>
        </w:rPr>
        <w:t>7</w:t>
      </w:r>
      <w:r w:rsidRPr="007F411A">
        <w:rPr>
          <w:rFonts w:cs="Arial"/>
          <w:b/>
          <w:sz w:val="24"/>
          <w:szCs w:val="24"/>
        </w:rPr>
        <w:t>.0</w:t>
      </w:r>
      <w:r w:rsidRPr="007F411A">
        <w:rPr>
          <w:rFonts w:cs="Arial"/>
          <w:sz w:val="24"/>
          <w:szCs w:val="24"/>
        </w:rPr>
        <w:tab/>
      </w:r>
      <w:r w:rsidRPr="007F411A">
        <w:rPr>
          <w:rFonts w:cs="Arial"/>
          <w:b/>
          <w:sz w:val="24"/>
          <w:szCs w:val="24"/>
        </w:rPr>
        <w:t>No Partnership or Agency</w:t>
      </w:r>
    </w:p>
    <w:p w14:paraId="3FE97D10" w14:textId="0CF69DA5" w:rsidR="0003535A" w:rsidRPr="007F411A" w:rsidRDefault="0003535A" w:rsidP="0077305E">
      <w:pPr>
        <w:ind w:left="720"/>
        <w:jc w:val="both"/>
        <w:outlineLvl w:val="0"/>
        <w:rPr>
          <w:rFonts w:cs="Arial"/>
          <w:sz w:val="24"/>
          <w:szCs w:val="24"/>
        </w:rPr>
      </w:pPr>
      <w:r w:rsidRPr="007F411A">
        <w:rPr>
          <w:rFonts w:cs="Arial"/>
          <w:sz w:val="24"/>
          <w:szCs w:val="24"/>
        </w:rPr>
        <w:t>Nothing in this Lease shall create any relationship between the parties hereto other than that of Lessee and Lessor and it is specifically agreed that none of the parties are partners, joint venture</w:t>
      </w:r>
      <w:r w:rsidR="00121BF7">
        <w:rPr>
          <w:rFonts w:cs="Arial"/>
          <w:sz w:val="24"/>
          <w:szCs w:val="24"/>
        </w:rPr>
        <w:t xml:space="preserve"> partner</w:t>
      </w:r>
      <w:r w:rsidRPr="007F411A">
        <w:rPr>
          <w:rFonts w:cs="Arial"/>
          <w:sz w:val="24"/>
          <w:szCs w:val="24"/>
        </w:rPr>
        <w:t>s, agents or trustees of the others(s).</w:t>
      </w:r>
    </w:p>
    <w:p w14:paraId="268D0970" w14:textId="77777777" w:rsidR="00236A57" w:rsidRPr="003D0D9E" w:rsidRDefault="00236A57" w:rsidP="008012ED">
      <w:pPr>
        <w:jc w:val="both"/>
        <w:outlineLvl w:val="0"/>
        <w:rPr>
          <w:rFonts w:cs="Arial"/>
          <w:sz w:val="24"/>
          <w:szCs w:val="24"/>
        </w:rPr>
      </w:pPr>
    </w:p>
    <w:p w14:paraId="0BAFE488" w14:textId="26A1634F" w:rsidR="00236A57" w:rsidRPr="007F411A" w:rsidRDefault="0003535A" w:rsidP="008012ED">
      <w:pPr>
        <w:jc w:val="both"/>
        <w:outlineLvl w:val="0"/>
        <w:rPr>
          <w:rFonts w:cs="Arial"/>
          <w:sz w:val="24"/>
          <w:szCs w:val="24"/>
        </w:rPr>
      </w:pPr>
      <w:r w:rsidRPr="007F411A">
        <w:rPr>
          <w:rFonts w:cs="Arial"/>
          <w:b/>
          <w:sz w:val="24"/>
          <w:szCs w:val="24"/>
        </w:rPr>
        <w:t>3</w:t>
      </w:r>
      <w:r w:rsidR="00BF30E8" w:rsidRPr="007F411A">
        <w:rPr>
          <w:rFonts w:cs="Arial"/>
          <w:b/>
          <w:sz w:val="24"/>
          <w:szCs w:val="24"/>
        </w:rPr>
        <w:t>8</w:t>
      </w:r>
      <w:r w:rsidRPr="007F411A">
        <w:rPr>
          <w:rFonts w:cs="Arial"/>
          <w:b/>
          <w:sz w:val="24"/>
          <w:szCs w:val="24"/>
        </w:rPr>
        <w:t>.0</w:t>
      </w:r>
      <w:r w:rsidRPr="007F411A">
        <w:rPr>
          <w:rFonts w:cs="Arial"/>
          <w:sz w:val="24"/>
          <w:szCs w:val="24"/>
        </w:rPr>
        <w:tab/>
      </w:r>
      <w:r w:rsidRPr="007F411A">
        <w:rPr>
          <w:rFonts w:cs="Arial"/>
          <w:b/>
          <w:sz w:val="24"/>
          <w:szCs w:val="24"/>
        </w:rPr>
        <w:t>Planning Approvals and Agreements</w:t>
      </w:r>
    </w:p>
    <w:p w14:paraId="7EEBA010" w14:textId="67C63E25" w:rsidR="0003535A" w:rsidRPr="007F411A" w:rsidRDefault="0003535A" w:rsidP="0077305E">
      <w:pPr>
        <w:ind w:left="720"/>
        <w:jc w:val="both"/>
        <w:outlineLvl w:val="0"/>
        <w:rPr>
          <w:rFonts w:cs="Arial"/>
          <w:sz w:val="24"/>
          <w:szCs w:val="24"/>
        </w:rPr>
      </w:pPr>
      <w:r w:rsidRPr="007F411A">
        <w:rPr>
          <w:rFonts w:cs="Arial"/>
          <w:sz w:val="24"/>
          <w:szCs w:val="24"/>
        </w:rPr>
        <w:t>The Lessee shall, at its own expense, obtain all necessary planning approvals and agreements with any authorities pursuant to Applicable Laws relating to any improvements it p</w:t>
      </w:r>
      <w:r w:rsidR="00D023AA" w:rsidRPr="007F411A">
        <w:rPr>
          <w:rFonts w:cs="Arial"/>
          <w:sz w:val="24"/>
          <w:szCs w:val="24"/>
        </w:rPr>
        <w:t>r</w:t>
      </w:r>
      <w:r w:rsidRPr="007F411A">
        <w:rPr>
          <w:rFonts w:cs="Arial"/>
          <w:sz w:val="24"/>
          <w:szCs w:val="24"/>
        </w:rPr>
        <w:t>o</w:t>
      </w:r>
      <w:r w:rsidR="00D023AA" w:rsidRPr="007F411A">
        <w:rPr>
          <w:rFonts w:cs="Arial"/>
          <w:sz w:val="24"/>
          <w:szCs w:val="24"/>
        </w:rPr>
        <w:t>p</w:t>
      </w:r>
      <w:r w:rsidRPr="007F411A">
        <w:rPr>
          <w:rFonts w:cs="Arial"/>
          <w:sz w:val="24"/>
          <w:szCs w:val="24"/>
        </w:rPr>
        <w:t xml:space="preserve">oses for the Leased </w:t>
      </w:r>
      <w:r w:rsidR="0066719E">
        <w:rPr>
          <w:rFonts w:cs="Arial"/>
          <w:sz w:val="24"/>
          <w:szCs w:val="24"/>
        </w:rPr>
        <w:t>Lands</w:t>
      </w:r>
      <w:r w:rsidRPr="007F411A">
        <w:rPr>
          <w:rFonts w:cs="Arial"/>
          <w:sz w:val="24"/>
          <w:szCs w:val="24"/>
        </w:rPr>
        <w:t>, so as to be in a position to obtain a full development permit or building permit or both, in respect of any improvements it p</w:t>
      </w:r>
      <w:r w:rsidR="00D023AA" w:rsidRPr="007F411A">
        <w:rPr>
          <w:rFonts w:cs="Arial"/>
          <w:sz w:val="24"/>
          <w:szCs w:val="24"/>
        </w:rPr>
        <w:t>r</w:t>
      </w:r>
      <w:r w:rsidRPr="007F411A">
        <w:rPr>
          <w:rFonts w:cs="Arial"/>
          <w:sz w:val="24"/>
          <w:szCs w:val="24"/>
        </w:rPr>
        <w:t xml:space="preserve">oposes for the Leased </w:t>
      </w:r>
      <w:r w:rsidR="0066719E">
        <w:rPr>
          <w:rFonts w:cs="Arial"/>
          <w:sz w:val="24"/>
          <w:szCs w:val="24"/>
        </w:rPr>
        <w:t>Lands</w:t>
      </w:r>
      <w:r w:rsidRPr="007F411A">
        <w:rPr>
          <w:rFonts w:cs="Arial"/>
          <w:sz w:val="24"/>
          <w:szCs w:val="24"/>
        </w:rPr>
        <w:t>.  The Lessee and the Lessor shall comply with their respective obligations under any development site plan, if required, or other agreement with the municipality or any other authority pursuant to Applicable Laws.</w:t>
      </w:r>
      <w:r w:rsidR="00D023AA" w:rsidRPr="007F411A">
        <w:rPr>
          <w:rFonts w:cs="Arial"/>
          <w:sz w:val="24"/>
          <w:szCs w:val="24"/>
        </w:rPr>
        <w:t xml:space="preserve">  The Lessee shall perform all obligations under any such agreement at no cost to the Lessor, except to the extent otherwise expressly provided herein. If reasonably required, the Lessor agrees to reasonably assist the Lessee with obtaining any consents or approvals under all Applicable Laws in connection with this Lease</w:t>
      </w:r>
      <w:r w:rsidR="0066719E">
        <w:rPr>
          <w:rFonts w:cs="Arial"/>
          <w:sz w:val="24"/>
          <w:szCs w:val="24"/>
        </w:rPr>
        <w:t xml:space="preserve"> Agreement</w:t>
      </w:r>
      <w:r w:rsidR="00D023AA" w:rsidRPr="007F411A">
        <w:rPr>
          <w:rFonts w:cs="Arial"/>
          <w:sz w:val="24"/>
          <w:szCs w:val="24"/>
        </w:rPr>
        <w:t xml:space="preserve">.  Each party hereto shall execute, without undue delay, all such reasonable agreements as may be requested by the other in this regard and in particular, the Lessor agrees to </w:t>
      </w:r>
      <w:r w:rsidR="0066719E">
        <w:rPr>
          <w:rFonts w:cs="Arial"/>
          <w:sz w:val="24"/>
          <w:szCs w:val="24"/>
        </w:rPr>
        <w:t xml:space="preserve">agree to and execute </w:t>
      </w:r>
      <w:r w:rsidR="00D023AA" w:rsidRPr="007F411A">
        <w:rPr>
          <w:rFonts w:cs="Arial"/>
          <w:sz w:val="24"/>
          <w:szCs w:val="24"/>
        </w:rPr>
        <w:t>such authorizations, applications and other documentation as may be required by the Lessee or any authority in connection with the foregoing or in connection with any other approvals reasonably required by the Lessee.</w:t>
      </w:r>
    </w:p>
    <w:p w14:paraId="60CC315C" w14:textId="77777777" w:rsidR="0077305E" w:rsidRPr="007F411A" w:rsidRDefault="0077305E" w:rsidP="008012ED">
      <w:pPr>
        <w:jc w:val="both"/>
        <w:outlineLvl w:val="0"/>
        <w:rPr>
          <w:rFonts w:cs="Arial"/>
          <w:sz w:val="24"/>
          <w:szCs w:val="24"/>
        </w:rPr>
      </w:pPr>
    </w:p>
    <w:p w14:paraId="6355799D" w14:textId="730D4190" w:rsidR="0057567B" w:rsidRPr="007F411A" w:rsidRDefault="00111F84" w:rsidP="0057567B">
      <w:pPr>
        <w:jc w:val="both"/>
        <w:outlineLvl w:val="0"/>
        <w:rPr>
          <w:rFonts w:cs="Arial"/>
          <w:b/>
          <w:sz w:val="24"/>
          <w:szCs w:val="24"/>
          <w:u w:val="single"/>
        </w:rPr>
      </w:pPr>
      <w:r w:rsidRPr="007F411A">
        <w:rPr>
          <w:rFonts w:cs="Arial"/>
          <w:b/>
          <w:sz w:val="24"/>
          <w:szCs w:val="24"/>
        </w:rPr>
        <w:t>3</w:t>
      </w:r>
      <w:r w:rsidR="00BF30E8" w:rsidRPr="007F411A">
        <w:rPr>
          <w:rFonts w:cs="Arial"/>
          <w:b/>
          <w:sz w:val="24"/>
          <w:szCs w:val="24"/>
        </w:rPr>
        <w:t>9</w:t>
      </w:r>
      <w:r w:rsidR="0057567B" w:rsidRPr="007F411A">
        <w:rPr>
          <w:rFonts w:cs="Arial"/>
          <w:b/>
          <w:sz w:val="24"/>
          <w:szCs w:val="24"/>
        </w:rPr>
        <w:t>.</w:t>
      </w:r>
      <w:r w:rsidRPr="007F411A">
        <w:rPr>
          <w:rFonts w:cs="Arial"/>
          <w:b/>
          <w:sz w:val="24"/>
          <w:szCs w:val="24"/>
        </w:rPr>
        <w:t>0</w:t>
      </w:r>
      <w:r w:rsidR="0057567B" w:rsidRPr="007F411A">
        <w:rPr>
          <w:rFonts w:cs="Arial"/>
          <w:b/>
          <w:sz w:val="24"/>
          <w:szCs w:val="24"/>
        </w:rPr>
        <w:tab/>
        <w:t>Sale of the Lands</w:t>
      </w:r>
    </w:p>
    <w:p w14:paraId="61275B6B" w14:textId="3B4B02A9" w:rsidR="0057567B" w:rsidRPr="007F411A" w:rsidRDefault="0057567B" w:rsidP="0077305E">
      <w:pPr>
        <w:ind w:left="720"/>
        <w:jc w:val="both"/>
        <w:rPr>
          <w:rFonts w:cs="Arial"/>
          <w:sz w:val="24"/>
          <w:szCs w:val="24"/>
        </w:rPr>
      </w:pPr>
      <w:r w:rsidRPr="007F411A">
        <w:rPr>
          <w:rFonts w:cs="Arial"/>
          <w:sz w:val="24"/>
          <w:szCs w:val="24"/>
        </w:rPr>
        <w:t xml:space="preserve">In the event of the sale of all or any portion of the </w:t>
      </w:r>
      <w:r w:rsidR="0066719E">
        <w:rPr>
          <w:rFonts w:cs="Arial"/>
          <w:sz w:val="24"/>
          <w:szCs w:val="24"/>
        </w:rPr>
        <w:t xml:space="preserve">Said </w:t>
      </w:r>
      <w:r w:rsidRPr="007F411A">
        <w:rPr>
          <w:rFonts w:cs="Arial"/>
          <w:sz w:val="24"/>
          <w:szCs w:val="24"/>
        </w:rPr>
        <w:t xml:space="preserve">Lands, the </w:t>
      </w:r>
      <w:r w:rsidR="00FA505F" w:rsidRPr="007F411A">
        <w:rPr>
          <w:rFonts w:cs="Arial"/>
          <w:sz w:val="24"/>
          <w:szCs w:val="24"/>
        </w:rPr>
        <w:t>Lessor</w:t>
      </w:r>
      <w:r w:rsidRPr="007F411A">
        <w:rPr>
          <w:rFonts w:cs="Arial"/>
          <w:sz w:val="24"/>
          <w:szCs w:val="24"/>
        </w:rPr>
        <w:t xml:space="preserve"> agrees to advise any potential purchaser of the existence of this Agreement and the </w:t>
      </w:r>
      <w:r w:rsidR="00FA505F" w:rsidRPr="007F411A">
        <w:rPr>
          <w:rFonts w:cs="Arial"/>
          <w:sz w:val="24"/>
          <w:szCs w:val="24"/>
        </w:rPr>
        <w:t>Lessor</w:t>
      </w:r>
      <w:r w:rsidRPr="007F411A">
        <w:rPr>
          <w:rFonts w:cs="Arial"/>
          <w:sz w:val="24"/>
          <w:szCs w:val="24"/>
        </w:rPr>
        <w:t xml:space="preserve"> </w:t>
      </w:r>
      <w:r w:rsidR="006F0A15" w:rsidRPr="007F411A">
        <w:rPr>
          <w:rFonts w:cs="Arial"/>
          <w:sz w:val="24"/>
          <w:szCs w:val="24"/>
        </w:rPr>
        <w:t xml:space="preserve">will use reasonable efforts </w:t>
      </w:r>
      <w:r w:rsidRPr="007F411A">
        <w:rPr>
          <w:rFonts w:cs="Arial"/>
          <w:sz w:val="24"/>
          <w:szCs w:val="24"/>
        </w:rPr>
        <w:t>to obtain from such purchaser, as a condition of any such sale, a written agreement in a form satisfactory to the Lessee that the purchaser agrees to assume and be bound by all of the rights and obligations contained in the Agreement.</w:t>
      </w:r>
    </w:p>
    <w:p w14:paraId="75DEFCE3" w14:textId="77777777" w:rsidR="00236A57" w:rsidRPr="003D0D9E" w:rsidRDefault="00236A57" w:rsidP="008012ED">
      <w:pPr>
        <w:jc w:val="both"/>
        <w:outlineLvl w:val="0"/>
        <w:rPr>
          <w:rFonts w:cs="Arial"/>
          <w:sz w:val="24"/>
          <w:szCs w:val="24"/>
        </w:rPr>
      </w:pPr>
    </w:p>
    <w:p w14:paraId="0698753F" w14:textId="784F6B49" w:rsidR="00236A57" w:rsidRPr="00B71779" w:rsidRDefault="00BF30E8" w:rsidP="008012ED">
      <w:pPr>
        <w:jc w:val="both"/>
        <w:outlineLvl w:val="0"/>
        <w:rPr>
          <w:rFonts w:cs="Arial"/>
          <w:b/>
          <w:sz w:val="24"/>
          <w:szCs w:val="24"/>
        </w:rPr>
      </w:pPr>
      <w:r w:rsidRPr="00B71779">
        <w:rPr>
          <w:rFonts w:cs="Arial"/>
          <w:b/>
          <w:sz w:val="24"/>
          <w:szCs w:val="24"/>
        </w:rPr>
        <w:t>40</w:t>
      </w:r>
      <w:r w:rsidR="00C53DA5" w:rsidRPr="00B71779">
        <w:rPr>
          <w:rFonts w:cs="Arial"/>
          <w:b/>
          <w:sz w:val="24"/>
          <w:szCs w:val="24"/>
        </w:rPr>
        <w:t>.0</w:t>
      </w:r>
      <w:r w:rsidR="00C53DA5" w:rsidRPr="00B71779">
        <w:rPr>
          <w:rFonts w:cs="Arial"/>
          <w:b/>
          <w:sz w:val="24"/>
          <w:szCs w:val="24"/>
        </w:rPr>
        <w:tab/>
        <w:t>Default</w:t>
      </w:r>
    </w:p>
    <w:p w14:paraId="5BC12515" w14:textId="647D8540" w:rsidR="00225140" w:rsidRPr="00B71779" w:rsidRDefault="00BF30E8" w:rsidP="0077305E">
      <w:pPr>
        <w:ind w:left="720" w:hanging="720"/>
        <w:jc w:val="both"/>
        <w:outlineLvl w:val="0"/>
        <w:rPr>
          <w:rFonts w:cs="Arial"/>
          <w:sz w:val="24"/>
          <w:szCs w:val="24"/>
        </w:rPr>
      </w:pPr>
      <w:r w:rsidRPr="00B71779">
        <w:rPr>
          <w:rFonts w:cs="Arial"/>
          <w:sz w:val="24"/>
          <w:szCs w:val="24"/>
        </w:rPr>
        <w:t>40</w:t>
      </w:r>
      <w:r w:rsidR="0077305E" w:rsidRPr="00B71779">
        <w:rPr>
          <w:rFonts w:cs="Arial"/>
          <w:sz w:val="24"/>
          <w:szCs w:val="24"/>
        </w:rPr>
        <w:t>.1</w:t>
      </w:r>
      <w:r w:rsidR="0077305E" w:rsidRPr="00B71779">
        <w:rPr>
          <w:rFonts w:cs="Arial"/>
          <w:sz w:val="24"/>
          <w:szCs w:val="24"/>
        </w:rPr>
        <w:tab/>
      </w:r>
      <w:r w:rsidR="00225140" w:rsidRPr="00B71779">
        <w:rPr>
          <w:rFonts w:cs="Arial"/>
          <w:sz w:val="24"/>
          <w:szCs w:val="24"/>
        </w:rPr>
        <w:t xml:space="preserve">In the event default is made in the payment of Rent, or any part thereof, and such default continues for forty-five (45) days after notice of such non-payment has been delivered to the Lessee, or in the case of non-performance or non-observance on the </w:t>
      </w:r>
      <w:r w:rsidR="00225140" w:rsidRPr="00B71779">
        <w:rPr>
          <w:rFonts w:cs="Arial"/>
          <w:sz w:val="24"/>
          <w:szCs w:val="24"/>
        </w:rPr>
        <w:lastRenderedPageBreak/>
        <w:t>part of the Lessee of any covenant, condition, restriction or stipulation herein contained, expressed or implied, which ought to be observed or performed by the Lessee, and which has not been expressly waived in writing by the Lessor, and such non-performance or non-observance continues for sixty (60) days after notice of such default has been delivered to the Lessee, then the Lessor may, at its option, in addition to exercising any other remedy available to it at law, terminate this Lease</w:t>
      </w:r>
      <w:r w:rsidR="0066719E">
        <w:rPr>
          <w:rFonts w:cs="Arial"/>
          <w:sz w:val="24"/>
          <w:szCs w:val="24"/>
        </w:rPr>
        <w:t xml:space="preserve"> Agreement</w:t>
      </w:r>
      <w:r w:rsidR="00225140" w:rsidRPr="00B71779">
        <w:rPr>
          <w:rFonts w:cs="Arial"/>
          <w:sz w:val="24"/>
          <w:szCs w:val="24"/>
        </w:rPr>
        <w:t>; provided, always, that the Lessor reserves any and all legal and equitable remedies and rights of action for damages against the Lessee for breach of this Lease</w:t>
      </w:r>
      <w:r w:rsidR="0066719E">
        <w:rPr>
          <w:rFonts w:cs="Arial"/>
          <w:sz w:val="24"/>
          <w:szCs w:val="24"/>
        </w:rPr>
        <w:t xml:space="preserve"> Agreement</w:t>
      </w:r>
      <w:r w:rsidR="00225140" w:rsidRPr="00B71779">
        <w:rPr>
          <w:rFonts w:cs="Arial"/>
          <w:sz w:val="24"/>
          <w:szCs w:val="24"/>
        </w:rPr>
        <w:t xml:space="preserve">. During the continuation of any default </w:t>
      </w:r>
      <w:r w:rsidR="0066719E">
        <w:rPr>
          <w:rFonts w:cs="Arial"/>
          <w:sz w:val="24"/>
          <w:szCs w:val="24"/>
        </w:rPr>
        <w:t>not remedied</w:t>
      </w:r>
      <w:r w:rsidR="00225140" w:rsidRPr="00B71779">
        <w:rPr>
          <w:rFonts w:cs="Arial"/>
          <w:sz w:val="24"/>
          <w:szCs w:val="24"/>
        </w:rPr>
        <w:t xml:space="preserve">, the Lessee’s right to remove its Solar </w:t>
      </w:r>
      <w:r w:rsidR="006A1FAF" w:rsidRPr="00B71779">
        <w:rPr>
          <w:rFonts w:cs="Arial"/>
          <w:sz w:val="24"/>
          <w:szCs w:val="24"/>
        </w:rPr>
        <w:t>System</w:t>
      </w:r>
      <w:r w:rsidR="00225140" w:rsidRPr="00B71779">
        <w:rPr>
          <w:rFonts w:cs="Arial"/>
          <w:sz w:val="24"/>
          <w:szCs w:val="24"/>
        </w:rPr>
        <w:t xml:space="preserve"> infrastructure from the Lands, or replace its Solar </w:t>
      </w:r>
      <w:r w:rsidR="006A1FAF" w:rsidRPr="00B71779">
        <w:rPr>
          <w:rFonts w:cs="Arial"/>
          <w:sz w:val="24"/>
          <w:szCs w:val="24"/>
        </w:rPr>
        <w:t>System</w:t>
      </w:r>
      <w:r w:rsidR="00225140" w:rsidRPr="00B71779">
        <w:rPr>
          <w:rFonts w:cs="Arial"/>
          <w:sz w:val="24"/>
          <w:szCs w:val="24"/>
        </w:rPr>
        <w:t xml:space="preserve"> Facilities with such improvements or installations, as it may deem necessary as set out in </w:t>
      </w:r>
      <w:r w:rsidR="00B71779" w:rsidRPr="00B71779">
        <w:rPr>
          <w:rFonts w:cs="Arial"/>
          <w:sz w:val="24"/>
          <w:szCs w:val="24"/>
        </w:rPr>
        <w:t>Clauses 9.0 and 31.0</w:t>
      </w:r>
      <w:r w:rsidR="00225140" w:rsidRPr="00B71779">
        <w:rPr>
          <w:rFonts w:cs="Arial"/>
          <w:sz w:val="24"/>
          <w:szCs w:val="24"/>
        </w:rPr>
        <w:t>, shall be suspended.</w:t>
      </w:r>
    </w:p>
    <w:p w14:paraId="1BB881B4" w14:textId="77777777" w:rsidR="00225140" w:rsidRPr="003D0D9E" w:rsidRDefault="00225140" w:rsidP="008012ED">
      <w:pPr>
        <w:jc w:val="both"/>
        <w:outlineLvl w:val="0"/>
        <w:rPr>
          <w:rFonts w:cs="Arial"/>
          <w:color w:val="FF0000"/>
          <w:sz w:val="24"/>
          <w:szCs w:val="24"/>
        </w:rPr>
      </w:pPr>
    </w:p>
    <w:p w14:paraId="76A9E788" w14:textId="644439B5" w:rsidR="00225140" w:rsidRPr="00B71779" w:rsidRDefault="00BF30E8" w:rsidP="00225140">
      <w:pPr>
        <w:ind w:left="720" w:hanging="720"/>
        <w:jc w:val="both"/>
        <w:outlineLvl w:val="0"/>
        <w:rPr>
          <w:rFonts w:cs="Arial"/>
          <w:sz w:val="24"/>
          <w:szCs w:val="24"/>
        </w:rPr>
      </w:pPr>
      <w:r w:rsidRPr="00B71779">
        <w:rPr>
          <w:rFonts w:cs="Arial"/>
          <w:sz w:val="24"/>
          <w:szCs w:val="24"/>
        </w:rPr>
        <w:t>40</w:t>
      </w:r>
      <w:r w:rsidR="00225140" w:rsidRPr="00B71779">
        <w:rPr>
          <w:rFonts w:cs="Arial"/>
          <w:sz w:val="24"/>
          <w:szCs w:val="24"/>
        </w:rPr>
        <w:t>.</w:t>
      </w:r>
      <w:r w:rsidR="0077305E" w:rsidRPr="00B71779">
        <w:rPr>
          <w:rFonts w:cs="Arial"/>
          <w:sz w:val="24"/>
          <w:szCs w:val="24"/>
        </w:rPr>
        <w:t>2</w:t>
      </w:r>
      <w:r w:rsidR="00225140" w:rsidRPr="00B71779">
        <w:rPr>
          <w:rFonts w:cs="Arial"/>
          <w:sz w:val="24"/>
          <w:szCs w:val="24"/>
        </w:rPr>
        <w:tab/>
        <w:t>In the event that the Lessee is in default under the terms and provisions of this Lease</w:t>
      </w:r>
      <w:r w:rsidR="0066719E">
        <w:rPr>
          <w:rFonts w:cs="Arial"/>
          <w:sz w:val="24"/>
          <w:szCs w:val="24"/>
        </w:rPr>
        <w:t xml:space="preserve"> Agreement</w:t>
      </w:r>
      <w:r w:rsidR="00225140" w:rsidRPr="00B71779">
        <w:rPr>
          <w:rFonts w:cs="Arial"/>
          <w:sz w:val="24"/>
          <w:szCs w:val="24"/>
        </w:rPr>
        <w:t xml:space="preserve"> and such default is not re</w:t>
      </w:r>
      <w:r w:rsidR="0066719E">
        <w:rPr>
          <w:rFonts w:cs="Arial"/>
          <w:sz w:val="24"/>
          <w:szCs w:val="24"/>
        </w:rPr>
        <w:t>medied</w:t>
      </w:r>
      <w:r w:rsidR="00225140" w:rsidRPr="00B71779">
        <w:rPr>
          <w:rFonts w:cs="Arial"/>
          <w:sz w:val="24"/>
          <w:szCs w:val="24"/>
        </w:rPr>
        <w:t xml:space="preserve"> by the Lessee within the time periods provided for and the Lessor exercises its rights hereunder in relation to such default (including, without limitation, termination of this Lease</w:t>
      </w:r>
      <w:r w:rsidR="0066719E">
        <w:rPr>
          <w:rFonts w:cs="Arial"/>
          <w:sz w:val="24"/>
          <w:szCs w:val="24"/>
        </w:rPr>
        <w:t xml:space="preserve"> Agreement</w:t>
      </w:r>
      <w:r w:rsidR="00225140" w:rsidRPr="00B71779">
        <w:rPr>
          <w:rFonts w:cs="Arial"/>
          <w:sz w:val="24"/>
          <w:szCs w:val="24"/>
        </w:rPr>
        <w:t xml:space="preserve"> or </w:t>
      </w:r>
      <w:r w:rsidR="0066719E">
        <w:rPr>
          <w:rFonts w:cs="Arial"/>
          <w:sz w:val="24"/>
          <w:szCs w:val="24"/>
        </w:rPr>
        <w:t xml:space="preserve">attempting legal </w:t>
      </w:r>
      <w:r w:rsidR="00225140" w:rsidRPr="00B71779">
        <w:rPr>
          <w:rFonts w:cs="Arial"/>
          <w:sz w:val="24"/>
          <w:szCs w:val="24"/>
        </w:rPr>
        <w:t>enforcement of the obligations of the Lessee hereunder) then the Lessor shall be entitled to claim against the Lessee for an amount equal to its actual, reasonable, and verifiable out-of-pocket expenses, costs and attorneys’ fees incurred in connection therewith.</w:t>
      </w:r>
    </w:p>
    <w:p w14:paraId="21D6B134" w14:textId="77777777" w:rsidR="00236A57" w:rsidRPr="003D0D9E" w:rsidRDefault="00236A57" w:rsidP="008012ED">
      <w:pPr>
        <w:jc w:val="both"/>
        <w:outlineLvl w:val="0"/>
        <w:rPr>
          <w:rFonts w:cs="Arial"/>
          <w:sz w:val="24"/>
          <w:szCs w:val="24"/>
        </w:rPr>
      </w:pPr>
    </w:p>
    <w:p w14:paraId="3173771A" w14:textId="5797B5CC" w:rsidR="006F0A15" w:rsidRPr="00B71779" w:rsidRDefault="00BF30E8" w:rsidP="006F0A15">
      <w:pPr>
        <w:jc w:val="both"/>
        <w:outlineLvl w:val="0"/>
        <w:rPr>
          <w:rFonts w:cs="Arial"/>
          <w:b/>
          <w:sz w:val="24"/>
          <w:szCs w:val="24"/>
        </w:rPr>
      </w:pPr>
      <w:r w:rsidRPr="00B71779">
        <w:rPr>
          <w:rFonts w:cs="Arial"/>
          <w:b/>
          <w:sz w:val="24"/>
          <w:szCs w:val="24"/>
        </w:rPr>
        <w:t>41</w:t>
      </w:r>
      <w:r w:rsidR="00641D12" w:rsidRPr="00B71779">
        <w:rPr>
          <w:rFonts w:cs="Arial"/>
          <w:b/>
          <w:sz w:val="24"/>
          <w:szCs w:val="24"/>
        </w:rPr>
        <w:t>.</w:t>
      </w:r>
      <w:r w:rsidR="006F0A15" w:rsidRPr="00B71779">
        <w:rPr>
          <w:rFonts w:cs="Arial"/>
          <w:b/>
          <w:sz w:val="24"/>
          <w:szCs w:val="24"/>
        </w:rPr>
        <w:t>0</w:t>
      </w:r>
      <w:r w:rsidR="00641D12" w:rsidRPr="00B71779">
        <w:rPr>
          <w:rFonts w:cs="Arial"/>
          <w:b/>
          <w:sz w:val="24"/>
          <w:szCs w:val="24"/>
        </w:rPr>
        <w:t xml:space="preserve"> </w:t>
      </w:r>
      <w:r w:rsidR="00641D12" w:rsidRPr="00B71779">
        <w:rPr>
          <w:rFonts w:cs="Arial"/>
          <w:b/>
          <w:sz w:val="24"/>
          <w:szCs w:val="24"/>
        </w:rPr>
        <w:tab/>
        <w:t>Acknowledgment</w:t>
      </w:r>
    </w:p>
    <w:p w14:paraId="2D21E089" w14:textId="29A083D3" w:rsidR="00384E29" w:rsidRPr="00B71779" w:rsidRDefault="00641D12" w:rsidP="0077305E">
      <w:pPr>
        <w:ind w:left="720"/>
        <w:jc w:val="both"/>
        <w:outlineLvl w:val="0"/>
        <w:rPr>
          <w:rFonts w:cs="Arial"/>
          <w:sz w:val="24"/>
          <w:szCs w:val="24"/>
        </w:rPr>
      </w:pPr>
      <w:r w:rsidRPr="00B71779">
        <w:rPr>
          <w:rFonts w:cs="Arial"/>
          <w:sz w:val="24"/>
          <w:szCs w:val="24"/>
        </w:rPr>
        <w:t xml:space="preserve">The </w:t>
      </w:r>
      <w:r w:rsidR="006F0A15" w:rsidRPr="00B71779">
        <w:rPr>
          <w:rFonts w:cs="Arial"/>
          <w:sz w:val="24"/>
          <w:szCs w:val="24"/>
        </w:rPr>
        <w:t>Lessor</w:t>
      </w:r>
      <w:r w:rsidRPr="00B71779">
        <w:rPr>
          <w:rFonts w:cs="Arial"/>
          <w:sz w:val="24"/>
          <w:szCs w:val="24"/>
        </w:rPr>
        <w:t xml:space="preserve"> acknowledges and agrees that, at all times during the Term, due to the dangerous and technical nature of its operations on the Leased Lands, in no instance </w:t>
      </w:r>
      <w:r w:rsidR="00F76285" w:rsidRPr="00B71779">
        <w:rPr>
          <w:rFonts w:cs="Arial"/>
          <w:sz w:val="24"/>
          <w:szCs w:val="24"/>
        </w:rPr>
        <w:t xml:space="preserve">of real or apprehended emergency shall it be permitted to enter </w:t>
      </w:r>
      <w:r w:rsidR="006F0A15" w:rsidRPr="00B71779">
        <w:rPr>
          <w:rFonts w:cs="Arial"/>
          <w:sz w:val="24"/>
          <w:szCs w:val="24"/>
        </w:rPr>
        <w:t>within</w:t>
      </w:r>
      <w:r w:rsidR="00F76285" w:rsidRPr="00B71779">
        <w:rPr>
          <w:rFonts w:cs="Arial"/>
          <w:sz w:val="24"/>
          <w:szCs w:val="24"/>
        </w:rPr>
        <w:t xml:space="preserve"> </w:t>
      </w:r>
      <w:r w:rsidR="006F0A15" w:rsidRPr="00B71779">
        <w:rPr>
          <w:rFonts w:cs="Arial"/>
          <w:sz w:val="24"/>
          <w:szCs w:val="24"/>
        </w:rPr>
        <w:t xml:space="preserve">the fenced portion of </w:t>
      </w:r>
      <w:r w:rsidR="00F76285" w:rsidRPr="00B71779">
        <w:rPr>
          <w:rFonts w:cs="Arial"/>
          <w:sz w:val="24"/>
          <w:szCs w:val="24"/>
        </w:rPr>
        <w:t xml:space="preserve">the Leased Lands, </w:t>
      </w:r>
      <w:r w:rsidR="006F0A15" w:rsidRPr="00B71779">
        <w:rPr>
          <w:rFonts w:cs="Arial"/>
          <w:sz w:val="24"/>
          <w:szCs w:val="24"/>
        </w:rPr>
        <w:t>unless it has written permission from the Lessee. T</w:t>
      </w:r>
      <w:r w:rsidR="00181E76" w:rsidRPr="00B71779">
        <w:rPr>
          <w:rFonts w:cs="Arial"/>
          <w:sz w:val="24"/>
          <w:szCs w:val="24"/>
        </w:rPr>
        <w:t xml:space="preserve">he </w:t>
      </w:r>
      <w:r w:rsidR="00A711CC" w:rsidRPr="00B71779">
        <w:rPr>
          <w:rFonts w:cs="Arial"/>
          <w:sz w:val="24"/>
          <w:szCs w:val="24"/>
        </w:rPr>
        <w:t>Lessee</w:t>
      </w:r>
      <w:r w:rsidR="00B96A33" w:rsidRPr="00B71779">
        <w:rPr>
          <w:rFonts w:cs="Arial"/>
          <w:sz w:val="24"/>
          <w:szCs w:val="24"/>
        </w:rPr>
        <w:t xml:space="preserve"> </w:t>
      </w:r>
      <w:r w:rsidR="00F76285" w:rsidRPr="00B71779">
        <w:rPr>
          <w:rFonts w:cs="Arial"/>
          <w:sz w:val="24"/>
          <w:szCs w:val="24"/>
        </w:rPr>
        <w:t>shall be fully responsible for the Leased Lands during any real or apprehended emergency.</w:t>
      </w:r>
    </w:p>
    <w:p w14:paraId="7F3C16AD" w14:textId="77777777" w:rsidR="00C84946" w:rsidRPr="003D0D9E" w:rsidRDefault="00C84946" w:rsidP="008012ED">
      <w:pPr>
        <w:jc w:val="both"/>
        <w:outlineLvl w:val="0"/>
        <w:rPr>
          <w:rFonts w:cs="Arial"/>
          <w:sz w:val="24"/>
          <w:szCs w:val="24"/>
        </w:rPr>
      </w:pPr>
    </w:p>
    <w:p w14:paraId="42ABEEEC" w14:textId="1DCF6D45" w:rsidR="00B22168" w:rsidRPr="00B71779" w:rsidRDefault="00BF30E8" w:rsidP="008012ED">
      <w:pPr>
        <w:jc w:val="both"/>
        <w:outlineLvl w:val="0"/>
        <w:rPr>
          <w:rFonts w:cs="Arial"/>
          <w:sz w:val="24"/>
          <w:szCs w:val="24"/>
        </w:rPr>
      </w:pPr>
      <w:r w:rsidRPr="00B71779">
        <w:rPr>
          <w:rFonts w:cs="Arial"/>
          <w:b/>
          <w:sz w:val="24"/>
          <w:szCs w:val="24"/>
        </w:rPr>
        <w:t>42</w:t>
      </w:r>
      <w:r w:rsidR="00B22168" w:rsidRPr="00B71779">
        <w:rPr>
          <w:rFonts w:cs="Arial"/>
          <w:b/>
          <w:sz w:val="24"/>
          <w:szCs w:val="24"/>
        </w:rPr>
        <w:t>.</w:t>
      </w:r>
      <w:r w:rsidR="00111F84" w:rsidRPr="00B71779">
        <w:rPr>
          <w:rFonts w:cs="Arial"/>
          <w:b/>
          <w:sz w:val="24"/>
          <w:szCs w:val="24"/>
        </w:rPr>
        <w:t>0</w:t>
      </w:r>
      <w:r w:rsidR="00B22168" w:rsidRPr="00B71779">
        <w:rPr>
          <w:rFonts w:cs="Arial"/>
          <w:b/>
          <w:sz w:val="24"/>
          <w:szCs w:val="24"/>
        </w:rPr>
        <w:tab/>
        <w:t>Title to Energy, Credits and Data</w:t>
      </w:r>
    </w:p>
    <w:p w14:paraId="58F9A721" w14:textId="2866D0D6" w:rsidR="00B22168" w:rsidRPr="00B71779" w:rsidRDefault="00B22168" w:rsidP="0077305E">
      <w:pPr>
        <w:ind w:left="720"/>
        <w:jc w:val="both"/>
        <w:rPr>
          <w:rFonts w:cs="Arial"/>
          <w:sz w:val="24"/>
          <w:szCs w:val="24"/>
        </w:rPr>
      </w:pPr>
      <w:r w:rsidRPr="00B71779">
        <w:rPr>
          <w:rFonts w:cs="Arial"/>
          <w:sz w:val="24"/>
          <w:szCs w:val="24"/>
        </w:rPr>
        <w:t xml:space="preserve">The </w:t>
      </w:r>
      <w:r w:rsidR="00A3153C" w:rsidRPr="00B71779">
        <w:rPr>
          <w:rFonts w:cs="Arial"/>
          <w:sz w:val="24"/>
          <w:szCs w:val="24"/>
        </w:rPr>
        <w:t>Lessor</w:t>
      </w:r>
      <w:r w:rsidRPr="00B71779">
        <w:rPr>
          <w:rFonts w:cs="Arial"/>
          <w:sz w:val="24"/>
          <w:szCs w:val="24"/>
        </w:rPr>
        <w:t xml:space="preserve"> shall have no interest in or title to any electric energy, system support services, emission credits, carbon credits, greenhouse gas </w:t>
      </w:r>
      <w:r w:rsidR="0066719E">
        <w:rPr>
          <w:rFonts w:cs="Arial"/>
          <w:sz w:val="24"/>
          <w:szCs w:val="24"/>
        </w:rPr>
        <w:t xml:space="preserve">emission </w:t>
      </w:r>
      <w:r w:rsidRPr="00B71779">
        <w:rPr>
          <w:rFonts w:cs="Arial"/>
          <w:sz w:val="24"/>
          <w:szCs w:val="24"/>
        </w:rPr>
        <w:t xml:space="preserve">credits, renewable energy certificates or green tags or other similar credits produced or generated from any solar power project operated by or on behalf of </w:t>
      </w:r>
      <w:r w:rsidR="00181E76" w:rsidRPr="00B71779">
        <w:rPr>
          <w:rFonts w:cs="Arial"/>
          <w:sz w:val="24"/>
          <w:szCs w:val="24"/>
        </w:rPr>
        <w:t xml:space="preserve">the </w:t>
      </w:r>
      <w:r w:rsidR="00A711CC" w:rsidRPr="00B71779">
        <w:rPr>
          <w:rFonts w:cs="Arial"/>
          <w:sz w:val="24"/>
          <w:szCs w:val="24"/>
        </w:rPr>
        <w:t>Lessee</w:t>
      </w:r>
      <w:r w:rsidR="00146214" w:rsidRPr="00B71779">
        <w:rPr>
          <w:rFonts w:cs="Arial"/>
          <w:sz w:val="24"/>
          <w:szCs w:val="24"/>
        </w:rPr>
        <w:t xml:space="preserve"> </w:t>
      </w:r>
      <w:r w:rsidRPr="00B71779">
        <w:rPr>
          <w:rFonts w:cs="Arial"/>
          <w:sz w:val="24"/>
          <w:szCs w:val="24"/>
        </w:rPr>
        <w:t xml:space="preserve">on the Leased Lands. The </w:t>
      </w:r>
      <w:r w:rsidR="0057567B" w:rsidRPr="00B71779">
        <w:rPr>
          <w:rFonts w:cs="Arial"/>
          <w:sz w:val="24"/>
          <w:szCs w:val="24"/>
        </w:rPr>
        <w:t>Lessor</w:t>
      </w:r>
      <w:r w:rsidRPr="00B71779">
        <w:rPr>
          <w:rFonts w:cs="Arial"/>
          <w:sz w:val="24"/>
          <w:szCs w:val="24"/>
        </w:rPr>
        <w:t xml:space="preserve"> shall have no interest in or title to any data, evaluations or studies obtained by or on behalf of </w:t>
      </w:r>
      <w:r w:rsidR="00181E76" w:rsidRPr="00B71779">
        <w:rPr>
          <w:rFonts w:cs="Arial"/>
          <w:sz w:val="24"/>
          <w:szCs w:val="24"/>
        </w:rPr>
        <w:t xml:space="preserve">the </w:t>
      </w:r>
      <w:r w:rsidR="00A711CC" w:rsidRPr="00B71779">
        <w:rPr>
          <w:rFonts w:cs="Arial"/>
          <w:sz w:val="24"/>
          <w:szCs w:val="24"/>
        </w:rPr>
        <w:t>Lessee</w:t>
      </w:r>
      <w:r w:rsidR="00146214" w:rsidRPr="00B71779">
        <w:rPr>
          <w:rFonts w:cs="Arial"/>
          <w:sz w:val="24"/>
          <w:szCs w:val="24"/>
        </w:rPr>
        <w:t xml:space="preserve"> </w:t>
      </w:r>
      <w:r w:rsidRPr="00B71779">
        <w:rPr>
          <w:rFonts w:cs="Arial"/>
          <w:sz w:val="24"/>
          <w:szCs w:val="24"/>
        </w:rPr>
        <w:t>with respect to the Lands.</w:t>
      </w:r>
    </w:p>
    <w:p w14:paraId="3F3EE4C2" w14:textId="77777777" w:rsidR="00C84946" w:rsidRPr="00B71779" w:rsidRDefault="00C84946" w:rsidP="00695C19">
      <w:pPr>
        <w:jc w:val="both"/>
        <w:outlineLvl w:val="0"/>
        <w:rPr>
          <w:rFonts w:cs="Arial"/>
          <w:sz w:val="24"/>
          <w:szCs w:val="24"/>
        </w:rPr>
      </w:pPr>
    </w:p>
    <w:p w14:paraId="212ABE7B" w14:textId="1460C569" w:rsidR="002F6E14" w:rsidRPr="00B71779" w:rsidRDefault="00BF30E8" w:rsidP="008012ED">
      <w:pPr>
        <w:jc w:val="both"/>
        <w:outlineLvl w:val="0"/>
        <w:rPr>
          <w:rFonts w:cs="Arial"/>
          <w:b/>
          <w:sz w:val="24"/>
          <w:szCs w:val="24"/>
        </w:rPr>
      </w:pPr>
      <w:r w:rsidRPr="00B71779">
        <w:rPr>
          <w:rFonts w:cs="Arial"/>
          <w:b/>
          <w:sz w:val="24"/>
          <w:szCs w:val="24"/>
        </w:rPr>
        <w:t>43</w:t>
      </w:r>
      <w:r w:rsidR="00F7474B" w:rsidRPr="00B71779">
        <w:rPr>
          <w:rFonts w:cs="Arial"/>
          <w:b/>
          <w:sz w:val="24"/>
          <w:szCs w:val="24"/>
        </w:rPr>
        <w:t>.</w:t>
      </w:r>
      <w:r w:rsidR="00904FAD" w:rsidRPr="00B71779">
        <w:rPr>
          <w:rFonts w:cs="Arial"/>
          <w:b/>
          <w:sz w:val="24"/>
          <w:szCs w:val="24"/>
        </w:rPr>
        <w:t>0</w:t>
      </w:r>
      <w:r w:rsidR="00F7474B" w:rsidRPr="00B71779">
        <w:rPr>
          <w:rFonts w:cs="Arial"/>
          <w:b/>
          <w:sz w:val="24"/>
          <w:szCs w:val="24"/>
        </w:rPr>
        <w:t xml:space="preserve"> </w:t>
      </w:r>
      <w:r w:rsidR="00F7474B" w:rsidRPr="00B71779">
        <w:rPr>
          <w:rFonts w:cs="Arial"/>
          <w:b/>
          <w:sz w:val="24"/>
          <w:szCs w:val="24"/>
        </w:rPr>
        <w:tab/>
        <w:t xml:space="preserve">Goods and Services Tax </w:t>
      </w:r>
    </w:p>
    <w:p w14:paraId="3831DD92" w14:textId="525DA1F1" w:rsidR="00450F9F" w:rsidRPr="00B71779" w:rsidRDefault="00F7474B" w:rsidP="0077305E">
      <w:pPr>
        <w:ind w:left="720"/>
        <w:jc w:val="both"/>
        <w:rPr>
          <w:rFonts w:cs="Arial"/>
          <w:sz w:val="24"/>
          <w:szCs w:val="24"/>
        </w:rPr>
      </w:pPr>
      <w:r w:rsidRPr="00B71779">
        <w:rPr>
          <w:rFonts w:cs="Arial"/>
          <w:sz w:val="24"/>
          <w:szCs w:val="24"/>
        </w:rPr>
        <w:t xml:space="preserve">Unless otherwise noted, amounts and payments due under this Agreement do not include Goods and Services Tax (“GST”). The </w:t>
      </w:r>
      <w:r w:rsidR="0057567B" w:rsidRPr="00B71779">
        <w:rPr>
          <w:rFonts w:cs="Arial"/>
          <w:sz w:val="24"/>
          <w:szCs w:val="24"/>
        </w:rPr>
        <w:t>Lessor</w:t>
      </w:r>
      <w:r w:rsidRPr="00B71779">
        <w:rPr>
          <w:rFonts w:cs="Arial"/>
          <w:sz w:val="24"/>
          <w:szCs w:val="24"/>
        </w:rPr>
        <w:t xml:space="preserve"> and </w:t>
      </w:r>
      <w:r w:rsidR="00181E76" w:rsidRPr="00B71779">
        <w:rPr>
          <w:rFonts w:cs="Arial"/>
          <w:sz w:val="24"/>
          <w:szCs w:val="24"/>
        </w:rPr>
        <w:t xml:space="preserve">the </w:t>
      </w:r>
      <w:r w:rsidR="00A711CC" w:rsidRPr="00B71779">
        <w:rPr>
          <w:rFonts w:cs="Arial"/>
          <w:sz w:val="24"/>
          <w:szCs w:val="24"/>
        </w:rPr>
        <w:t>Lessee</w:t>
      </w:r>
      <w:r w:rsidR="00892F6A" w:rsidRPr="00B71779">
        <w:rPr>
          <w:rFonts w:cs="Arial"/>
          <w:sz w:val="24"/>
          <w:szCs w:val="24"/>
        </w:rPr>
        <w:t xml:space="preserve"> </w:t>
      </w:r>
      <w:r w:rsidRPr="00B71779">
        <w:rPr>
          <w:rFonts w:cs="Arial"/>
          <w:sz w:val="24"/>
          <w:szCs w:val="24"/>
        </w:rPr>
        <w:t>agree to pay all applicable GST at the same time and place as any other payments due hereunder.</w:t>
      </w:r>
    </w:p>
    <w:p w14:paraId="6ADAAE55" w14:textId="77777777" w:rsidR="00C84946" w:rsidRPr="003D0D9E" w:rsidRDefault="00C84946" w:rsidP="008012ED">
      <w:pPr>
        <w:jc w:val="both"/>
        <w:outlineLvl w:val="0"/>
        <w:rPr>
          <w:rFonts w:cs="Arial"/>
          <w:sz w:val="24"/>
          <w:szCs w:val="24"/>
        </w:rPr>
      </w:pPr>
    </w:p>
    <w:p w14:paraId="6C0E0D9E" w14:textId="25866DD5" w:rsidR="00F7474B" w:rsidRPr="00B71779" w:rsidRDefault="00BF30E8" w:rsidP="008012ED">
      <w:pPr>
        <w:jc w:val="both"/>
        <w:outlineLvl w:val="0"/>
        <w:rPr>
          <w:rFonts w:cs="Arial"/>
          <w:b/>
          <w:sz w:val="24"/>
          <w:szCs w:val="24"/>
        </w:rPr>
      </w:pPr>
      <w:r w:rsidRPr="00B71779">
        <w:rPr>
          <w:rFonts w:cs="Arial"/>
          <w:b/>
          <w:sz w:val="24"/>
          <w:szCs w:val="24"/>
        </w:rPr>
        <w:t>44</w:t>
      </w:r>
      <w:r w:rsidR="00F7474B" w:rsidRPr="00B71779">
        <w:rPr>
          <w:rFonts w:cs="Arial"/>
          <w:b/>
          <w:sz w:val="24"/>
          <w:szCs w:val="24"/>
        </w:rPr>
        <w:t>.</w:t>
      </w:r>
      <w:r w:rsidR="00904FAD" w:rsidRPr="00B71779">
        <w:rPr>
          <w:rFonts w:cs="Arial"/>
          <w:b/>
          <w:sz w:val="24"/>
          <w:szCs w:val="24"/>
        </w:rPr>
        <w:t>0</w:t>
      </w:r>
      <w:r w:rsidR="00F7474B" w:rsidRPr="00B71779">
        <w:rPr>
          <w:rFonts w:cs="Arial"/>
          <w:b/>
          <w:sz w:val="24"/>
          <w:szCs w:val="24"/>
        </w:rPr>
        <w:t xml:space="preserve"> </w:t>
      </w:r>
      <w:r w:rsidR="00F7474B" w:rsidRPr="00B71779">
        <w:rPr>
          <w:rFonts w:cs="Arial"/>
          <w:b/>
          <w:sz w:val="24"/>
          <w:szCs w:val="24"/>
        </w:rPr>
        <w:tab/>
      </w:r>
      <w:r w:rsidR="00ED3B77" w:rsidRPr="00B71779">
        <w:rPr>
          <w:rFonts w:cs="Arial"/>
          <w:b/>
          <w:sz w:val="24"/>
          <w:szCs w:val="24"/>
        </w:rPr>
        <w:t>Dispute Resolution</w:t>
      </w:r>
    </w:p>
    <w:p w14:paraId="6AB2E1C6" w14:textId="334758F7" w:rsidR="00ED3B77" w:rsidRPr="00B71779" w:rsidRDefault="00ED3B77" w:rsidP="00ED3B77">
      <w:pPr>
        <w:autoSpaceDE w:val="0"/>
        <w:autoSpaceDN w:val="0"/>
        <w:spacing w:after="120"/>
        <w:ind w:left="720" w:hanging="720"/>
        <w:rPr>
          <w:b/>
          <w:sz w:val="24"/>
          <w:szCs w:val="24"/>
        </w:rPr>
      </w:pPr>
      <w:r w:rsidRPr="00B71779">
        <w:rPr>
          <w:sz w:val="24"/>
          <w:szCs w:val="24"/>
        </w:rPr>
        <w:tab/>
        <w:t>In the event of any dispute arising between the Lessor and the Lessee during the Term</w:t>
      </w:r>
      <w:r w:rsidR="0066719E">
        <w:rPr>
          <w:sz w:val="24"/>
          <w:szCs w:val="24"/>
        </w:rPr>
        <w:t>, or any Extension Period, as applicable,</w:t>
      </w:r>
      <w:r w:rsidRPr="00B71779">
        <w:rPr>
          <w:sz w:val="24"/>
          <w:szCs w:val="24"/>
        </w:rPr>
        <w:t xml:space="preserve"> hereof as to any matter arising hereunder, which dispute cannot be mutually settled between </w:t>
      </w:r>
      <w:r w:rsidRPr="00B71779">
        <w:rPr>
          <w:spacing w:val="-5"/>
          <w:sz w:val="24"/>
          <w:szCs w:val="24"/>
        </w:rPr>
        <w:t xml:space="preserve">the Lessor and the Lessee, then each Party </w:t>
      </w:r>
      <w:r w:rsidRPr="00B71779">
        <w:rPr>
          <w:spacing w:val="-5"/>
          <w:sz w:val="24"/>
          <w:szCs w:val="24"/>
        </w:rPr>
        <w:lastRenderedPageBreak/>
        <w:t xml:space="preserve">shall have all rights and remedies available to that Party under Applicable Laws with respect to such dispute including </w:t>
      </w:r>
      <w:r w:rsidR="0066719E">
        <w:rPr>
          <w:spacing w:val="-5"/>
          <w:sz w:val="24"/>
          <w:szCs w:val="24"/>
        </w:rPr>
        <w:t xml:space="preserve">binding </w:t>
      </w:r>
      <w:r w:rsidRPr="00B71779">
        <w:rPr>
          <w:spacing w:val="-5"/>
          <w:sz w:val="24"/>
          <w:szCs w:val="24"/>
        </w:rPr>
        <w:t>arbitration</w:t>
      </w:r>
      <w:r w:rsidR="0066719E">
        <w:rPr>
          <w:spacing w:val="-5"/>
          <w:sz w:val="24"/>
          <w:szCs w:val="24"/>
        </w:rPr>
        <w:t>.</w:t>
      </w:r>
      <w:r w:rsidRPr="00B71779">
        <w:rPr>
          <w:spacing w:val="-10"/>
          <w:sz w:val="24"/>
          <w:szCs w:val="24"/>
        </w:rPr>
        <w:t xml:space="preserve">  </w:t>
      </w:r>
    </w:p>
    <w:p w14:paraId="32E70109" w14:textId="77777777" w:rsidR="00ED3B77" w:rsidRPr="00B71779" w:rsidRDefault="00ED3B77" w:rsidP="00ED3B77">
      <w:pPr>
        <w:ind w:left="720" w:hanging="720"/>
        <w:jc w:val="both"/>
        <w:rPr>
          <w:rFonts w:cs="Arial"/>
          <w:sz w:val="24"/>
          <w:szCs w:val="24"/>
        </w:rPr>
      </w:pPr>
    </w:p>
    <w:p w14:paraId="4F537B52" w14:textId="251778FD" w:rsidR="00066009" w:rsidRPr="00B71779" w:rsidRDefault="00111F84" w:rsidP="008012ED">
      <w:pPr>
        <w:jc w:val="both"/>
        <w:outlineLvl w:val="0"/>
        <w:rPr>
          <w:rFonts w:cs="Arial"/>
          <w:b/>
          <w:sz w:val="24"/>
          <w:szCs w:val="24"/>
        </w:rPr>
      </w:pPr>
      <w:r w:rsidRPr="00B71779">
        <w:rPr>
          <w:rFonts w:cs="Arial"/>
          <w:b/>
          <w:sz w:val="24"/>
          <w:szCs w:val="24"/>
        </w:rPr>
        <w:t>4</w:t>
      </w:r>
      <w:r w:rsidR="00BF30E8" w:rsidRPr="00B71779">
        <w:rPr>
          <w:rFonts w:cs="Arial"/>
          <w:b/>
          <w:sz w:val="24"/>
          <w:szCs w:val="24"/>
        </w:rPr>
        <w:t>5</w:t>
      </w:r>
      <w:r w:rsidR="00066009" w:rsidRPr="00B71779">
        <w:rPr>
          <w:rFonts w:cs="Arial"/>
          <w:b/>
          <w:sz w:val="24"/>
          <w:szCs w:val="24"/>
        </w:rPr>
        <w:t>.</w:t>
      </w:r>
      <w:r w:rsidR="00904FAD" w:rsidRPr="00B71779">
        <w:rPr>
          <w:rFonts w:cs="Arial"/>
          <w:b/>
          <w:sz w:val="24"/>
          <w:szCs w:val="24"/>
        </w:rPr>
        <w:t>0</w:t>
      </w:r>
      <w:r w:rsidR="00066009" w:rsidRPr="00B71779">
        <w:rPr>
          <w:rFonts w:cs="Arial"/>
          <w:b/>
          <w:sz w:val="24"/>
          <w:szCs w:val="24"/>
        </w:rPr>
        <w:t xml:space="preserve"> </w:t>
      </w:r>
      <w:r w:rsidR="00066009" w:rsidRPr="00B71779">
        <w:rPr>
          <w:rFonts w:cs="Arial"/>
          <w:b/>
          <w:sz w:val="24"/>
          <w:szCs w:val="24"/>
        </w:rPr>
        <w:tab/>
        <w:t>Postponement/Non-Disturbance</w:t>
      </w:r>
    </w:p>
    <w:p w14:paraId="50AED16E" w14:textId="532CC310" w:rsidR="00C56B07" w:rsidRPr="00B71779" w:rsidRDefault="00111F84" w:rsidP="00904FAD">
      <w:pPr>
        <w:ind w:left="720" w:hanging="720"/>
        <w:jc w:val="both"/>
        <w:rPr>
          <w:rFonts w:cs="Arial"/>
          <w:sz w:val="24"/>
          <w:szCs w:val="24"/>
        </w:rPr>
      </w:pPr>
      <w:r w:rsidRPr="00B71779">
        <w:rPr>
          <w:rFonts w:cs="Arial"/>
          <w:sz w:val="24"/>
          <w:szCs w:val="24"/>
        </w:rPr>
        <w:t>4</w:t>
      </w:r>
      <w:r w:rsidR="00BF30E8" w:rsidRPr="00B71779">
        <w:rPr>
          <w:rFonts w:cs="Arial"/>
          <w:sz w:val="24"/>
          <w:szCs w:val="24"/>
        </w:rPr>
        <w:t>5</w:t>
      </w:r>
      <w:r w:rsidR="00904FAD" w:rsidRPr="00B71779">
        <w:rPr>
          <w:rFonts w:cs="Arial"/>
          <w:sz w:val="24"/>
          <w:szCs w:val="24"/>
        </w:rPr>
        <w:t>.</w:t>
      </w:r>
      <w:r w:rsidR="00066009" w:rsidRPr="00B71779">
        <w:rPr>
          <w:rFonts w:cs="Arial"/>
          <w:sz w:val="24"/>
          <w:szCs w:val="24"/>
        </w:rPr>
        <w:t xml:space="preserve">1 </w:t>
      </w:r>
      <w:r w:rsidR="00066009" w:rsidRPr="00B71779">
        <w:rPr>
          <w:rFonts w:cs="Arial"/>
          <w:sz w:val="24"/>
          <w:szCs w:val="24"/>
        </w:rPr>
        <w:tab/>
        <w:t xml:space="preserve">The </w:t>
      </w:r>
      <w:r w:rsidR="00904FAD" w:rsidRPr="00B71779">
        <w:rPr>
          <w:rFonts w:cs="Arial"/>
          <w:sz w:val="24"/>
          <w:szCs w:val="24"/>
        </w:rPr>
        <w:t>Lessor</w:t>
      </w:r>
      <w:r w:rsidR="00066009" w:rsidRPr="00B71779">
        <w:rPr>
          <w:rFonts w:cs="Arial"/>
          <w:sz w:val="24"/>
          <w:szCs w:val="24"/>
        </w:rPr>
        <w:t xml:space="preserve"> </w:t>
      </w:r>
      <w:r w:rsidR="009F4890" w:rsidRPr="00B71779">
        <w:rPr>
          <w:rFonts w:cs="Arial"/>
          <w:sz w:val="24"/>
          <w:szCs w:val="24"/>
        </w:rPr>
        <w:t xml:space="preserve">shall cooperate with </w:t>
      </w:r>
      <w:r w:rsidR="00181E76" w:rsidRPr="00B71779">
        <w:rPr>
          <w:rFonts w:cs="Arial"/>
          <w:sz w:val="24"/>
          <w:szCs w:val="24"/>
        </w:rPr>
        <w:t xml:space="preserve">the </w:t>
      </w:r>
      <w:r w:rsidR="00A711CC" w:rsidRPr="00B71779">
        <w:rPr>
          <w:rFonts w:cs="Arial"/>
          <w:sz w:val="24"/>
          <w:szCs w:val="24"/>
        </w:rPr>
        <w:t>Lessee</w:t>
      </w:r>
      <w:r w:rsidR="00892F6A" w:rsidRPr="00B71779">
        <w:rPr>
          <w:rFonts w:cs="Arial"/>
          <w:sz w:val="24"/>
          <w:szCs w:val="24"/>
        </w:rPr>
        <w:t xml:space="preserve"> </w:t>
      </w:r>
      <w:r w:rsidR="009F4890" w:rsidRPr="00B71779">
        <w:rPr>
          <w:rFonts w:cs="Arial"/>
          <w:sz w:val="24"/>
          <w:szCs w:val="24"/>
        </w:rPr>
        <w:t xml:space="preserve">to obtain whatever postponements or non-disturbance agreements </w:t>
      </w:r>
      <w:r w:rsidR="001D2385" w:rsidRPr="00B71779">
        <w:rPr>
          <w:rFonts w:cs="Arial"/>
          <w:sz w:val="24"/>
          <w:szCs w:val="24"/>
        </w:rPr>
        <w:t xml:space="preserve">which </w:t>
      </w:r>
      <w:r w:rsidR="009F4890" w:rsidRPr="00B71779">
        <w:rPr>
          <w:rFonts w:cs="Arial"/>
          <w:sz w:val="24"/>
          <w:szCs w:val="24"/>
        </w:rPr>
        <w:t xml:space="preserve">may be </w:t>
      </w:r>
      <w:r w:rsidR="007627D7" w:rsidRPr="00B71779">
        <w:rPr>
          <w:rFonts w:cs="Arial"/>
          <w:sz w:val="24"/>
          <w:szCs w:val="24"/>
        </w:rPr>
        <w:t xml:space="preserve">requested </w:t>
      </w:r>
      <w:r w:rsidR="009F4890" w:rsidRPr="00B71779">
        <w:rPr>
          <w:rFonts w:cs="Arial"/>
          <w:sz w:val="24"/>
          <w:szCs w:val="24"/>
        </w:rPr>
        <w:t xml:space="preserve">by </w:t>
      </w:r>
      <w:r w:rsidR="00181E76" w:rsidRPr="00B71779">
        <w:rPr>
          <w:rFonts w:cs="Arial"/>
          <w:sz w:val="24"/>
          <w:szCs w:val="24"/>
        </w:rPr>
        <w:t xml:space="preserve">the </w:t>
      </w:r>
      <w:r w:rsidR="00A711CC" w:rsidRPr="00B71779">
        <w:rPr>
          <w:rFonts w:cs="Arial"/>
          <w:sz w:val="24"/>
          <w:szCs w:val="24"/>
        </w:rPr>
        <w:t>Lessee</w:t>
      </w:r>
      <w:r w:rsidR="00892F6A" w:rsidRPr="00B71779">
        <w:rPr>
          <w:rFonts w:cs="Arial"/>
          <w:sz w:val="24"/>
          <w:szCs w:val="24"/>
        </w:rPr>
        <w:t xml:space="preserve"> </w:t>
      </w:r>
      <w:r w:rsidR="009F4890" w:rsidRPr="00B71779">
        <w:rPr>
          <w:rFonts w:cs="Arial"/>
          <w:sz w:val="24"/>
          <w:szCs w:val="24"/>
        </w:rPr>
        <w:t xml:space="preserve">from any party or parties holding prior encumbrances registered against the title to the </w:t>
      </w:r>
      <w:r w:rsidR="0066719E">
        <w:rPr>
          <w:rFonts w:cs="Arial"/>
          <w:sz w:val="24"/>
          <w:szCs w:val="24"/>
        </w:rPr>
        <w:t xml:space="preserve">Said </w:t>
      </w:r>
      <w:r w:rsidR="009F4890" w:rsidRPr="00B71779">
        <w:rPr>
          <w:rFonts w:cs="Arial"/>
          <w:sz w:val="24"/>
          <w:szCs w:val="24"/>
        </w:rPr>
        <w:t>Lands.</w:t>
      </w:r>
    </w:p>
    <w:p w14:paraId="5DA53E3A" w14:textId="36CF21F2" w:rsidR="00961EA0" w:rsidRPr="003D0D9E" w:rsidRDefault="00111F84" w:rsidP="00904FAD">
      <w:pPr>
        <w:ind w:left="720" w:hanging="720"/>
        <w:jc w:val="both"/>
        <w:rPr>
          <w:rFonts w:cs="Arial"/>
          <w:color w:val="FF0000"/>
          <w:sz w:val="24"/>
          <w:szCs w:val="24"/>
        </w:rPr>
      </w:pPr>
      <w:r w:rsidRPr="00B71779">
        <w:rPr>
          <w:rFonts w:cs="Arial"/>
          <w:sz w:val="24"/>
          <w:szCs w:val="24"/>
        </w:rPr>
        <w:t>4</w:t>
      </w:r>
      <w:r w:rsidR="00BF30E8" w:rsidRPr="00B71779">
        <w:rPr>
          <w:rFonts w:cs="Arial"/>
          <w:sz w:val="24"/>
          <w:szCs w:val="24"/>
        </w:rPr>
        <w:t>5</w:t>
      </w:r>
      <w:r w:rsidR="00904FAD" w:rsidRPr="00B71779">
        <w:rPr>
          <w:rFonts w:cs="Arial"/>
          <w:sz w:val="24"/>
          <w:szCs w:val="24"/>
        </w:rPr>
        <w:t>.</w:t>
      </w:r>
      <w:r w:rsidR="00961EA0" w:rsidRPr="00B71779">
        <w:rPr>
          <w:rFonts w:cs="Arial"/>
          <w:sz w:val="24"/>
          <w:szCs w:val="24"/>
        </w:rPr>
        <w:t>2</w:t>
      </w:r>
      <w:r w:rsidR="00961EA0" w:rsidRPr="00B71779">
        <w:rPr>
          <w:rFonts w:cs="Arial"/>
          <w:sz w:val="24"/>
          <w:szCs w:val="24"/>
        </w:rPr>
        <w:tab/>
      </w:r>
      <w:r w:rsidR="004B4BFD" w:rsidRPr="00B71779">
        <w:rPr>
          <w:rFonts w:cs="Arial"/>
          <w:sz w:val="24"/>
          <w:szCs w:val="24"/>
        </w:rPr>
        <w:t xml:space="preserve">In the event of default by the </w:t>
      </w:r>
      <w:r w:rsidR="00904FAD" w:rsidRPr="00B71779">
        <w:rPr>
          <w:rFonts w:cs="Arial"/>
          <w:sz w:val="24"/>
          <w:szCs w:val="24"/>
        </w:rPr>
        <w:t>Lessor</w:t>
      </w:r>
      <w:r w:rsidR="004B4BFD" w:rsidRPr="00B71779">
        <w:rPr>
          <w:rFonts w:cs="Arial"/>
          <w:sz w:val="24"/>
          <w:szCs w:val="24"/>
        </w:rPr>
        <w:t xml:space="preserve"> of any financial or other encumbrance capable of constituting a valid charge against the Lease Lands, t</w:t>
      </w:r>
      <w:r w:rsidR="00961EA0" w:rsidRPr="00B71779">
        <w:rPr>
          <w:rFonts w:cs="Arial"/>
          <w:sz w:val="24"/>
          <w:szCs w:val="24"/>
        </w:rPr>
        <w:t xml:space="preserve">he Lessee may at its option pay or discharge all or part of any balance owing under any agreement for sale or mortgage, or of any withholding or other tax, charge, lien or encumbrance of any kind or nature whatsoever which may now or hereafter exist on or against or in any way affect the Said Lands or the Leased Lands, in which event the Lessee shall be subrogated to the rights of the holder or holders thereof, and may in addition thereto, at its option, reimburse itself by applying on account of repayment of the amount so paid by it the rentals or other sums accrued or accruing to the </w:t>
      </w:r>
      <w:r w:rsidR="00A711CC" w:rsidRPr="00B71779">
        <w:rPr>
          <w:rFonts w:cs="Arial"/>
          <w:sz w:val="24"/>
          <w:szCs w:val="24"/>
        </w:rPr>
        <w:t>Lessee</w:t>
      </w:r>
      <w:r w:rsidR="00961EA0" w:rsidRPr="00B71779">
        <w:rPr>
          <w:rFonts w:cs="Arial"/>
          <w:sz w:val="24"/>
          <w:szCs w:val="24"/>
        </w:rPr>
        <w:t xml:space="preserve"> under the terms of this Lease</w:t>
      </w:r>
      <w:r w:rsidR="0066719E">
        <w:rPr>
          <w:rFonts w:cs="Arial"/>
          <w:sz w:val="24"/>
          <w:szCs w:val="24"/>
        </w:rPr>
        <w:t xml:space="preserve"> Agreement</w:t>
      </w:r>
      <w:r w:rsidR="00961EA0" w:rsidRPr="00B71779">
        <w:rPr>
          <w:rFonts w:cs="Arial"/>
          <w:sz w:val="24"/>
          <w:szCs w:val="24"/>
        </w:rPr>
        <w:t xml:space="preserve">.  Any sums so applied shall, for all purposes of this Lease, be deemed to have been paid to and received by the </w:t>
      </w:r>
      <w:r w:rsidR="00A711CC" w:rsidRPr="00B71779">
        <w:rPr>
          <w:rFonts w:cs="Arial"/>
          <w:sz w:val="24"/>
          <w:szCs w:val="24"/>
        </w:rPr>
        <w:t>Lessee</w:t>
      </w:r>
      <w:r w:rsidR="00961EA0" w:rsidRPr="00B71779">
        <w:rPr>
          <w:rFonts w:cs="Arial"/>
          <w:sz w:val="24"/>
          <w:szCs w:val="24"/>
        </w:rPr>
        <w:t xml:space="preserve"> in payment of such rentals or other sums accrued or accruing to the </w:t>
      </w:r>
      <w:r w:rsidR="00A711CC" w:rsidRPr="00B71779">
        <w:rPr>
          <w:rFonts w:cs="Arial"/>
          <w:sz w:val="24"/>
          <w:szCs w:val="24"/>
        </w:rPr>
        <w:t>Lessee</w:t>
      </w:r>
      <w:r w:rsidR="00961EA0" w:rsidRPr="00B71779">
        <w:rPr>
          <w:rFonts w:cs="Arial"/>
          <w:sz w:val="24"/>
          <w:szCs w:val="24"/>
        </w:rPr>
        <w:t xml:space="preserve"> under the terms of this Lease</w:t>
      </w:r>
      <w:r w:rsidR="00691C9F">
        <w:rPr>
          <w:rFonts w:cs="Arial"/>
          <w:sz w:val="24"/>
          <w:szCs w:val="24"/>
        </w:rPr>
        <w:t xml:space="preserve"> Agreement</w:t>
      </w:r>
      <w:r w:rsidR="00961EA0" w:rsidRPr="00B71779">
        <w:rPr>
          <w:rFonts w:cs="Arial"/>
          <w:sz w:val="24"/>
          <w:szCs w:val="24"/>
        </w:rPr>
        <w:t>.</w:t>
      </w:r>
    </w:p>
    <w:p w14:paraId="72EBCBD9" w14:textId="77777777" w:rsidR="00ED3B77" w:rsidRPr="003D0D9E" w:rsidRDefault="00ED3B77" w:rsidP="00B162AB">
      <w:pPr>
        <w:ind w:left="720" w:firstLine="6"/>
        <w:jc w:val="both"/>
        <w:rPr>
          <w:rFonts w:cs="Arial"/>
          <w:sz w:val="24"/>
          <w:szCs w:val="24"/>
        </w:rPr>
      </w:pPr>
    </w:p>
    <w:p w14:paraId="53C0745C" w14:textId="55597594" w:rsidR="009F4890" w:rsidRPr="00B71779" w:rsidRDefault="008F2D04" w:rsidP="008012ED">
      <w:pPr>
        <w:jc w:val="both"/>
        <w:outlineLvl w:val="0"/>
        <w:rPr>
          <w:rFonts w:cs="Arial"/>
          <w:b/>
          <w:sz w:val="24"/>
          <w:szCs w:val="24"/>
        </w:rPr>
      </w:pPr>
      <w:r w:rsidRPr="00B71779">
        <w:rPr>
          <w:rFonts w:cs="Arial"/>
          <w:b/>
          <w:sz w:val="24"/>
          <w:szCs w:val="24"/>
        </w:rPr>
        <w:t>4</w:t>
      </w:r>
      <w:r w:rsidR="00BF30E8" w:rsidRPr="00B71779">
        <w:rPr>
          <w:rFonts w:cs="Arial"/>
          <w:b/>
          <w:sz w:val="24"/>
          <w:szCs w:val="24"/>
        </w:rPr>
        <w:t>6</w:t>
      </w:r>
      <w:r w:rsidR="009F4890" w:rsidRPr="00B71779">
        <w:rPr>
          <w:rFonts w:cs="Arial"/>
          <w:b/>
          <w:sz w:val="24"/>
          <w:szCs w:val="24"/>
        </w:rPr>
        <w:t>.</w:t>
      </w:r>
      <w:r w:rsidR="003E7B4B" w:rsidRPr="00B71779">
        <w:rPr>
          <w:rFonts w:cs="Arial"/>
          <w:b/>
          <w:sz w:val="24"/>
          <w:szCs w:val="24"/>
        </w:rPr>
        <w:t>0</w:t>
      </w:r>
      <w:r w:rsidR="009F4890" w:rsidRPr="00B71779">
        <w:rPr>
          <w:rFonts w:cs="Arial"/>
          <w:sz w:val="24"/>
          <w:szCs w:val="24"/>
        </w:rPr>
        <w:t xml:space="preserve"> </w:t>
      </w:r>
      <w:r w:rsidR="009F4890" w:rsidRPr="00B71779">
        <w:rPr>
          <w:rFonts w:cs="Arial"/>
          <w:sz w:val="24"/>
          <w:szCs w:val="24"/>
        </w:rPr>
        <w:tab/>
      </w:r>
      <w:r w:rsidR="009F4890" w:rsidRPr="00B71779">
        <w:rPr>
          <w:rFonts w:cs="Arial"/>
          <w:b/>
          <w:sz w:val="24"/>
          <w:szCs w:val="24"/>
        </w:rPr>
        <w:t>Notices</w:t>
      </w:r>
    </w:p>
    <w:p w14:paraId="472B3420" w14:textId="0642D46E" w:rsidR="003E7B4B" w:rsidRPr="00B71779" w:rsidRDefault="008F2D04" w:rsidP="002F1FAD">
      <w:pPr>
        <w:ind w:left="720" w:hanging="720"/>
        <w:jc w:val="both"/>
        <w:outlineLvl w:val="0"/>
        <w:rPr>
          <w:rFonts w:cs="Arial"/>
          <w:sz w:val="24"/>
          <w:szCs w:val="24"/>
        </w:rPr>
      </w:pPr>
      <w:r w:rsidRPr="00B71779">
        <w:rPr>
          <w:rFonts w:cs="Arial"/>
          <w:sz w:val="24"/>
          <w:szCs w:val="24"/>
        </w:rPr>
        <w:t>4</w:t>
      </w:r>
      <w:r w:rsidR="00BF30E8" w:rsidRPr="00B71779">
        <w:rPr>
          <w:rFonts w:cs="Arial"/>
          <w:sz w:val="24"/>
          <w:szCs w:val="24"/>
        </w:rPr>
        <w:t>6</w:t>
      </w:r>
      <w:r w:rsidR="003E7B4B" w:rsidRPr="00B71779">
        <w:rPr>
          <w:rFonts w:cs="Arial"/>
          <w:sz w:val="24"/>
          <w:szCs w:val="24"/>
        </w:rPr>
        <w:t>.1</w:t>
      </w:r>
      <w:r w:rsidR="003E7B4B" w:rsidRPr="00B71779">
        <w:rPr>
          <w:rFonts w:cs="Arial"/>
          <w:b/>
          <w:sz w:val="24"/>
          <w:szCs w:val="24"/>
        </w:rPr>
        <w:tab/>
      </w:r>
      <w:r w:rsidR="002F1FAD" w:rsidRPr="00B71779">
        <w:rPr>
          <w:rFonts w:cs="Arial"/>
          <w:sz w:val="24"/>
          <w:szCs w:val="24"/>
        </w:rPr>
        <w:t xml:space="preserve">Any notice, request, consent, acceptance, waiver or other communication required or permitted to be given under this Agreement </w:t>
      </w:r>
      <w:r w:rsidR="003E7B4B" w:rsidRPr="00B71779">
        <w:rPr>
          <w:rFonts w:cs="Arial"/>
          <w:sz w:val="24"/>
          <w:szCs w:val="24"/>
        </w:rPr>
        <w:t>shall be in writing and may be delivered by hand, mailed or electronically transmitted, excluding social media, addressed to the Parties as follows:</w:t>
      </w:r>
    </w:p>
    <w:p w14:paraId="4FDCB729" w14:textId="5B0DF598" w:rsidR="00925DCE" w:rsidRPr="00B71779" w:rsidRDefault="002F1FAD" w:rsidP="008012ED">
      <w:pPr>
        <w:ind w:left="720" w:firstLine="6"/>
        <w:jc w:val="both"/>
        <w:outlineLvl w:val="0"/>
        <w:rPr>
          <w:rFonts w:cs="Arial"/>
          <w:sz w:val="24"/>
          <w:szCs w:val="24"/>
        </w:rPr>
      </w:pPr>
      <w:r w:rsidRPr="00B71779">
        <w:rPr>
          <w:rFonts w:cs="Arial"/>
          <w:sz w:val="24"/>
          <w:szCs w:val="24"/>
        </w:rPr>
        <w:t xml:space="preserve"> </w:t>
      </w:r>
      <w:r w:rsidR="00925DCE" w:rsidRPr="00B71779">
        <w:rPr>
          <w:rFonts w:cs="Arial"/>
          <w:sz w:val="24"/>
          <w:szCs w:val="24"/>
        </w:rPr>
        <w:t xml:space="preserve">(a) </w:t>
      </w:r>
      <w:r w:rsidR="00925DCE" w:rsidRPr="00B71779">
        <w:rPr>
          <w:rFonts w:cs="Arial"/>
          <w:sz w:val="24"/>
          <w:szCs w:val="24"/>
        </w:rPr>
        <w:tab/>
        <w:t xml:space="preserve">In the case of the </w:t>
      </w:r>
      <w:r w:rsidR="006F0A15" w:rsidRPr="00B71779">
        <w:rPr>
          <w:rFonts w:cs="Arial"/>
          <w:sz w:val="24"/>
          <w:szCs w:val="24"/>
        </w:rPr>
        <w:t>Lessor</w:t>
      </w:r>
      <w:r w:rsidR="00925DCE" w:rsidRPr="00B71779">
        <w:rPr>
          <w:rFonts w:cs="Arial"/>
          <w:sz w:val="24"/>
          <w:szCs w:val="24"/>
        </w:rPr>
        <w:t xml:space="preserve"> addressed to it at:</w:t>
      </w:r>
    </w:p>
    <w:p w14:paraId="616B8306" w14:textId="7AC91227" w:rsidR="00925DCE" w:rsidRPr="00B71779" w:rsidRDefault="006C44CC" w:rsidP="008012ED">
      <w:pPr>
        <w:ind w:left="720" w:firstLine="6"/>
        <w:jc w:val="center"/>
        <w:outlineLvl w:val="0"/>
        <w:rPr>
          <w:rFonts w:cs="Arial"/>
          <w:sz w:val="24"/>
          <w:szCs w:val="24"/>
          <w:lang w:val="en-US"/>
        </w:rPr>
      </w:pPr>
      <w:r w:rsidRPr="00B71779">
        <w:rPr>
          <w:rFonts w:cs="Arial"/>
          <w:sz w:val="24"/>
          <w:szCs w:val="24"/>
          <w:lang w:val="en-US"/>
        </w:rPr>
        <w:t>John and Jane Doe</w:t>
      </w:r>
    </w:p>
    <w:p w14:paraId="748E62EE" w14:textId="0266A822" w:rsidR="00925DCE" w:rsidRPr="00B71779" w:rsidRDefault="002B3336" w:rsidP="006C44CC">
      <w:pPr>
        <w:ind w:left="720" w:firstLine="6"/>
        <w:jc w:val="center"/>
        <w:rPr>
          <w:rFonts w:cs="Arial"/>
          <w:sz w:val="24"/>
          <w:szCs w:val="24"/>
          <w:lang w:val="en-US"/>
        </w:rPr>
      </w:pPr>
      <w:r w:rsidRPr="00B71779">
        <w:rPr>
          <w:rFonts w:cs="Arial"/>
          <w:sz w:val="24"/>
          <w:szCs w:val="24"/>
          <w:lang w:val="en-US"/>
        </w:rPr>
        <w:t>P.O. Box 1</w:t>
      </w:r>
      <w:r w:rsidR="006C44CC" w:rsidRPr="00B71779">
        <w:rPr>
          <w:rFonts w:cs="Arial"/>
          <w:sz w:val="24"/>
          <w:szCs w:val="24"/>
          <w:lang w:val="en-US"/>
        </w:rPr>
        <w:t xml:space="preserve"> </w:t>
      </w:r>
    </w:p>
    <w:p w14:paraId="527886CF" w14:textId="5350B55C" w:rsidR="002B5887" w:rsidRPr="00B71779" w:rsidRDefault="006C44CC" w:rsidP="006C44CC">
      <w:pPr>
        <w:ind w:left="720" w:firstLine="6"/>
        <w:jc w:val="center"/>
        <w:rPr>
          <w:rFonts w:cs="Arial"/>
          <w:sz w:val="24"/>
          <w:szCs w:val="24"/>
        </w:rPr>
      </w:pPr>
      <w:r w:rsidRPr="00B71779">
        <w:rPr>
          <w:rFonts w:cs="Arial"/>
          <w:sz w:val="24"/>
          <w:szCs w:val="24"/>
        </w:rPr>
        <w:t>Anywhere</w:t>
      </w:r>
      <w:r w:rsidR="00892F6A" w:rsidRPr="00B71779">
        <w:rPr>
          <w:rFonts w:cs="Arial"/>
          <w:sz w:val="24"/>
          <w:szCs w:val="24"/>
        </w:rPr>
        <w:t xml:space="preserve">, </w:t>
      </w:r>
      <w:r w:rsidR="002B3336" w:rsidRPr="00B71779">
        <w:rPr>
          <w:rFonts w:cs="Arial"/>
          <w:sz w:val="24"/>
          <w:szCs w:val="24"/>
        </w:rPr>
        <w:t>Alberta</w:t>
      </w:r>
      <w:r w:rsidR="00714262" w:rsidRPr="00B71779">
        <w:rPr>
          <w:rFonts w:cs="Arial"/>
          <w:sz w:val="24"/>
          <w:szCs w:val="24"/>
        </w:rPr>
        <w:t xml:space="preserve">, </w:t>
      </w:r>
      <w:r w:rsidR="002B3336" w:rsidRPr="00B71779">
        <w:rPr>
          <w:rFonts w:cs="Arial"/>
          <w:sz w:val="24"/>
          <w:szCs w:val="24"/>
        </w:rPr>
        <w:t>TOJ 1</w:t>
      </w:r>
      <w:r w:rsidRPr="00B71779">
        <w:rPr>
          <w:rFonts w:cs="Arial"/>
          <w:sz w:val="24"/>
          <w:szCs w:val="24"/>
        </w:rPr>
        <w:t>J</w:t>
      </w:r>
      <w:r w:rsidR="002B3336" w:rsidRPr="00B71779">
        <w:rPr>
          <w:rFonts w:cs="Arial"/>
          <w:sz w:val="24"/>
          <w:szCs w:val="24"/>
        </w:rPr>
        <w:t>0</w:t>
      </w:r>
    </w:p>
    <w:p w14:paraId="0E94D155" w14:textId="77777777" w:rsidR="00B162AB" w:rsidRPr="00B71779" w:rsidRDefault="00B162AB" w:rsidP="00B162AB">
      <w:pPr>
        <w:ind w:left="720" w:firstLine="6"/>
        <w:jc w:val="center"/>
        <w:rPr>
          <w:rFonts w:cs="Arial"/>
          <w:sz w:val="24"/>
          <w:szCs w:val="24"/>
        </w:rPr>
      </w:pPr>
    </w:p>
    <w:p w14:paraId="74D88A57" w14:textId="78D13048" w:rsidR="00925DCE" w:rsidRPr="00B71779" w:rsidRDefault="00925DCE" w:rsidP="008012ED">
      <w:pPr>
        <w:ind w:left="720" w:firstLine="6"/>
        <w:jc w:val="both"/>
        <w:outlineLvl w:val="0"/>
        <w:rPr>
          <w:rFonts w:cs="Arial"/>
          <w:sz w:val="24"/>
          <w:szCs w:val="24"/>
        </w:rPr>
      </w:pPr>
      <w:r w:rsidRPr="00B71779">
        <w:rPr>
          <w:rFonts w:cs="Arial"/>
          <w:sz w:val="24"/>
          <w:szCs w:val="24"/>
        </w:rPr>
        <w:t xml:space="preserve">(b) </w:t>
      </w:r>
      <w:r w:rsidRPr="00B71779">
        <w:rPr>
          <w:rFonts w:cs="Arial"/>
          <w:sz w:val="24"/>
          <w:szCs w:val="24"/>
        </w:rPr>
        <w:tab/>
        <w:t xml:space="preserve">and in the case of </w:t>
      </w:r>
      <w:r w:rsidR="00181E76" w:rsidRPr="00B71779">
        <w:rPr>
          <w:rFonts w:cs="Arial"/>
          <w:sz w:val="24"/>
          <w:szCs w:val="24"/>
        </w:rPr>
        <w:t xml:space="preserve">the </w:t>
      </w:r>
      <w:r w:rsidR="00A711CC" w:rsidRPr="00B71779">
        <w:rPr>
          <w:rFonts w:cs="Arial"/>
          <w:sz w:val="24"/>
          <w:szCs w:val="24"/>
        </w:rPr>
        <w:t>Lessee</w:t>
      </w:r>
      <w:r w:rsidR="00892F6A" w:rsidRPr="00B71779">
        <w:rPr>
          <w:rFonts w:cs="Arial"/>
          <w:sz w:val="24"/>
          <w:szCs w:val="24"/>
        </w:rPr>
        <w:t xml:space="preserve"> </w:t>
      </w:r>
      <w:r w:rsidRPr="00B71779">
        <w:rPr>
          <w:rFonts w:cs="Arial"/>
          <w:sz w:val="24"/>
          <w:szCs w:val="24"/>
        </w:rPr>
        <w:t>addressed to it at:</w:t>
      </w:r>
    </w:p>
    <w:p w14:paraId="32400EF6" w14:textId="1ED41ECE" w:rsidR="00925DCE" w:rsidRPr="00B71779" w:rsidRDefault="006C44CC" w:rsidP="008012ED">
      <w:pPr>
        <w:ind w:left="720" w:firstLine="6"/>
        <w:jc w:val="center"/>
        <w:outlineLvl w:val="0"/>
        <w:rPr>
          <w:rFonts w:cs="Arial"/>
          <w:sz w:val="24"/>
          <w:szCs w:val="24"/>
        </w:rPr>
      </w:pPr>
      <w:r w:rsidRPr="00B71779">
        <w:rPr>
          <w:rFonts w:cs="Arial"/>
          <w:sz w:val="24"/>
          <w:szCs w:val="24"/>
        </w:rPr>
        <w:t xml:space="preserve">Super </w:t>
      </w:r>
      <w:r w:rsidR="006F0A15" w:rsidRPr="00B71779">
        <w:rPr>
          <w:rFonts w:cs="Arial"/>
          <w:sz w:val="24"/>
          <w:szCs w:val="24"/>
        </w:rPr>
        <w:t>Duper</w:t>
      </w:r>
      <w:r w:rsidR="00D47B42" w:rsidRPr="00B71779">
        <w:rPr>
          <w:rFonts w:cs="Arial"/>
          <w:sz w:val="24"/>
          <w:szCs w:val="24"/>
        </w:rPr>
        <w:t xml:space="preserve"> Solar Project</w:t>
      </w:r>
      <w:r w:rsidR="00C37AC1" w:rsidRPr="00B71779">
        <w:rPr>
          <w:rFonts w:cs="Arial"/>
          <w:sz w:val="24"/>
          <w:szCs w:val="24"/>
        </w:rPr>
        <w:t xml:space="preserve"> Inc.</w:t>
      </w:r>
    </w:p>
    <w:p w14:paraId="5E8AC7CF" w14:textId="78B1557F" w:rsidR="00450F9F" w:rsidRPr="00B71779" w:rsidRDefault="00FF5A48" w:rsidP="002512CA">
      <w:pPr>
        <w:ind w:left="720" w:firstLine="6"/>
        <w:jc w:val="center"/>
        <w:rPr>
          <w:rFonts w:cs="Arial"/>
          <w:sz w:val="24"/>
          <w:szCs w:val="24"/>
          <w:lang w:val="en-US"/>
        </w:rPr>
      </w:pPr>
      <w:r w:rsidRPr="00B71779">
        <w:rPr>
          <w:rFonts w:cs="Arial"/>
          <w:sz w:val="24"/>
          <w:szCs w:val="24"/>
          <w:lang w:val="en-US"/>
        </w:rPr>
        <w:t>City Slicker</w:t>
      </w:r>
      <w:r w:rsidR="006C44CC" w:rsidRPr="00B71779">
        <w:rPr>
          <w:rFonts w:cs="Arial"/>
          <w:sz w:val="24"/>
          <w:szCs w:val="24"/>
          <w:lang w:val="en-US"/>
        </w:rPr>
        <w:t xml:space="preserve"> Drive</w:t>
      </w:r>
      <w:r w:rsidR="002512CA" w:rsidRPr="00B71779">
        <w:rPr>
          <w:rFonts w:cs="Arial"/>
          <w:sz w:val="24"/>
          <w:szCs w:val="24"/>
          <w:lang w:val="en-US"/>
        </w:rPr>
        <w:t xml:space="preserve">  </w:t>
      </w:r>
    </w:p>
    <w:p w14:paraId="0D20453E" w14:textId="5752B4D6" w:rsidR="00531462" w:rsidRPr="00B71779" w:rsidRDefault="006F0A15" w:rsidP="002512CA">
      <w:pPr>
        <w:ind w:left="720" w:firstLine="6"/>
        <w:jc w:val="center"/>
        <w:rPr>
          <w:rFonts w:cs="Arial"/>
          <w:sz w:val="24"/>
          <w:szCs w:val="24"/>
          <w:lang w:val="en-US"/>
        </w:rPr>
      </w:pPr>
      <w:r w:rsidRPr="00B71779">
        <w:rPr>
          <w:rFonts w:cs="Arial"/>
          <w:sz w:val="24"/>
          <w:szCs w:val="24"/>
          <w:lang w:val="en-US"/>
        </w:rPr>
        <w:t>Calgary</w:t>
      </w:r>
      <w:r w:rsidR="00886EB3" w:rsidRPr="00B71779">
        <w:rPr>
          <w:rFonts w:cs="Arial"/>
          <w:sz w:val="24"/>
          <w:szCs w:val="24"/>
          <w:lang w:val="en-US"/>
        </w:rPr>
        <w:t>, Alberta</w:t>
      </w:r>
    </w:p>
    <w:p w14:paraId="7E2F6B37" w14:textId="2930BB5D" w:rsidR="00B162AB" w:rsidRPr="00B71779" w:rsidRDefault="00886EB3" w:rsidP="006C44CC">
      <w:pPr>
        <w:ind w:left="720" w:firstLine="6"/>
        <w:jc w:val="center"/>
        <w:rPr>
          <w:rFonts w:cs="Arial"/>
          <w:sz w:val="24"/>
          <w:szCs w:val="24"/>
          <w:lang w:val="en-US"/>
        </w:rPr>
      </w:pPr>
      <w:r w:rsidRPr="00B71779">
        <w:rPr>
          <w:rFonts w:cs="Arial"/>
          <w:sz w:val="24"/>
          <w:szCs w:val="24"/>
          <w:lang w:val="en-US"/>
        </w:rPr>
        <w:t>T</w:t>
      </w:r>
      <w:r w:rsidR="006C44CC" w:rsidRPr="00B71779">
        <w:rPr>
          <w:rFonts w:cs="Arial"/>
          <w:sz w:val="24"/>
          <w:szCs w:val="24"/>
          <w:lang w:val="en-US"/>
        </w:rPr>
        <w:t>1</w:t>
      </w:r>
      <w:r w:rsidRPr="00B71779">
        <w:rPr>
          <w:rFonts w:cs="Arial"/>
          <w:sz w:val="24"/>
          <w:szCs w:val="24"/>
          <w:lang w:val="en-US"/>
        </w:rPr>
        <w:t>C 1</w:t>
      </w:r>
      <w:r w:rsidR="006C44CC" w:rsidRPr="00B71779">
        <w:rPr>
          <w:rFonts w:cs="Arial"/>
          <w:sz w:val="24"/>
          <w:szCs w:val="24"/>
          <w:lang w:val="en-US"/>
        </w:rPr>
        <w:t>E</w:t>
      </w:r>
      <w:r w:rsidRPr="00B71779">
        <w:rPr>
          <w:rFonts w:cs="Arial"/>
          <w:sz w:val="24"/>
          <w:szCs w:val="24"/>
          <w:lang w:val="en-US"/>
        </w:rPr>
        <w:t>3</w:t>
      </w:r>
    </w:p>
    <w:p w14:paraId="4193B816" w14:textId="77777777" w:rsidR="002F1FAD" w:rsidRPr="00B71779" w:rsidRDefault="002F1FAD" w:rsidP="006C44CC">
      <w:pPr>
        <w:ind w:left="720" w:firstLine="6"/>
        <w:jc w:val="center"/>
        <w:rPr>
          <w:rFonts w:cs="Arial"/>
          <w:sz w:val="24"/>
          <w:szCs w:val="24"/>
          <w:lang w:val="en-US"/>
        </w:rPr>
      </w:pPr>
    </w:p>
    <w:p w14:paraId="5B0A0519" w14:textId="348F1684" w:rsidR="002F1FAD" w:rsidRPr="00B71779" w:rsidRDefault="008F2D04" w:rsidP="002F1FAD">
      <w:pPr>
        <w:ind w:left="720" w:hanging="720"/>
        <w:jc w:val="both"/>
        <w:rPr>
          <w:rFonts w:cs="Arial"/>
          <w:sz w:val="24"/>
          <w:szCs w:val="24"/>
        </w:rPr>
      </w:pPr>
      <w:r w:rsidRPr="00B71779">
        <w:rPr>
          <w:rFonts w:cs="Arial"/>
          <w:sz w:val="24"/>
          <w:szCs w:val="24"/>
        </w:rPr>
        <w:t>4</w:t>
      </w:r>
      <w:r w:rsidR="00BF30E8" w:rsidRPr="00B71779">
        <w:rPr>
          <w:rFonts w:cs="Arial"/>
          <w:sz w:val="24"/>
          <w:szCs w:val="24"/>
        </w:rPr>
        <w:t>6</w:t>
      </w:r>
      <w:r w:rsidR="002F1FAD" w:rsidRPr="00B71779">
        <w:rPr>
          <w:rFonts w:cs="Arial"/>
          <w:sz w:val="24"/>
          <w:szCs w:val="24"/>
        </w:rPr>
        <w:t>.2</w:t>
      </w:r>
      <w:r w:rsidR="002F1FAD" w:rsidRPr="00B71779">
        <w:rPr>
          <w:rFonts w:cs="Arial"/>
          <w:sz w:val="24"/>
          <w:szCs w:val="24"/>
        </w:rPr>
        <w:tab/>
        <w:t xml:space="preserve">Either Party may, at any time and from time to time, change its address for service by giving written notice to the other Party, and such changed address is effective ten (10) Business Days after notice is deemed to be received for the purposes of this Section </w:t>
      </w:r>
      <w:r w:rsidR="00B71779" w:rsidRPr="00B71779">
        <w:rPr>
          <w:rFonts w:cs="Arial"/>
          <w:sz w:val="24"/>
          <w:szCs w:val="24"/>
        </w:rPr>
        <w:t>46</w:t>
      </w:r>
      <w:r w:rsidR="002F1FAD" w:rsidRPr="00B71779">
        <w:rPr>
          <w:rFonts w:cs="Arial"/>
          <w:sz w:val="24"/>
          <w:szCs w:val="24"/>
        </w:rPr>
        <w:t>.</w:t>
      </w:r>
    </w:p>
    <w:p w14:paraId="230A9AB2" w14:textId="0BFE05AD" w:rsidR="002F1FAD" w:rsidRPr="00B71779" w:rsidRDefault="008F2D04" w:rsidP="002F1FAD">
      <w:pPr>
        <w:ind w:left="720" w:hanging="720"/>
        <w:jc w:val="both"/>
        <w:rPr>
          <w:rFonts w:cs="Arial"/>
          <w:sz w:val="24"/>
          <w:szCs w:val="24"/>
        </w:rPr>
      </w:pPr>
      <w:r w:rsidRPr="00B71779">
        <w:rPr>
          <w:rFonts w:cs="Arial"/>
          <w:sz w:val="24"/>
          <w:szCs w:val="24"/>
        </w:rPr>
        <w:t>4</w:t>
      </w:r>
      <w:r w:rsidR="00BF30E8" w:rsidRPr="00B71779">
        <w:rPr>
          <w:rFonts w:cs="Arial"/>
          <w:sz w:val="24"/>
          <w:szCs w:val="24"/>
        </w:rPr>
        <w:t>6</w:t>
      </w:r>
      <w:r w:rsidR="002F1FAD" w:rsidRPr="00B71779">
        <w:rPr>
          <w:rFonts w:cs="Arial"/>
          <w:sz w:val="24"/>
          <w:szCs w:val="24"/>
        </w:rPr>
        <w:t>.3</w:t>
      </w:r>
      <w:r w:rsidR="002F1FAD" w:rsidRPr="00B71779">
        <w:rPr>
          <w:rFonts w:cs="Arial"/>
          <w:sz w:val="24"/>
          <w:szCs w:val="24"/>
        </w:rPr>
        <w:tab/>
        <w:t>Any notice, invoice or other communication shall be deemed to be received by the addressee, if delivered personally, at the time of delivery and, if mailed, on the fourth Business Day following the day on which it was mailed.</w:t>
      </w:r>
    </w:p>
    <w:p w14:paraId="16B8C07F" w14:textId="6394085B" w:rsidR="002F1FAD" w:rsidRPr="00B71779" w:rsidRDefault="008F2D04" w:rsidP="002F1FAD">
      <w:pPr>
        <w:ind w:left="720" w:hanging="720"/>
        <w:jc w:val="both"/>
        <w:rPr>
          <w:rFonts w:cs="Arial"/>
          <w:sz w:val="24"/>
          <w:szCs w:val="24"/>
        </w:rPr>
      </w:pPr>
      <w:r w:rsidRPr="00B71779">
        <w:rPr>
          <w:rFonts w:cs="Arial"/>
          <w:sz w:val="24"/>
          <w:szCs w:val="24"/>
        </w:rPr>
        <w:t>4</w:t>
      </w:r>
      <w:r w:rsidR="00BF30E8" w:rsidRPr="00B71779">
        <w:rPr>
          <w:rFonts w:cs="Arial"/>
          <w:sz w:val="24"/>
          <w:szCs w:val="24"/>
        </w:rPr>
        <w:t>6</w:t>
      </w:r>
      <w:r w:rsidR="002F1FAD" w:rsidRPr="00B71779">
        <w:rPr>
          <w:rFonts w:cs="Arial"/>
          <w:sz w:val="24"/>
          <w:szCs w:val="24"/>
        </w:rPr>
        <w:t>.4</w:t>
      </w:r>
      <w:r w:rsidR="002F1FAD" w:rsidRPr="00B71779">
        <w:rPr>
          <w:rFonts w:cs="Arial"/>
          <w:sz w:val="24"/>
          <w:szCs w:val="24"/>
        </w:rPr>
        <w:tab/>
        <w:t xml:space="preserve">Any notice, invoice or other communication delivered or transmitted by electronic medium, including electronic mail, is deemed to be received when the notice or </w:t>
      </w:r>
      <w:r w:rsidR="002F1FAD" w:rsidRPr="00B71779">
        <w:rPr>
          <w:rFonts w:cs="Arial"/>
          <w:sz w:val="24"/>
          <w:szCs w:val="24"/>
        </w:rPr>
        <w:lastRenderedPageBreak/>
        <w:t xml:space="preserve">notification enters the recipient Party’s information system and becomes capable of being retrieved and processed by that Party if those events occur during normal business hours on any Business Day or at the beginning of the next Business Day if those events are after five o’clock, local time. </w:t>
      </w:r>
    </w:p>
    <w:p w14:paraId="122C5231" w14:textId="1262D53A" w:rsidR="002F1FAD" w:rsidRPr="00B71779" w:rsidRDefault="008F2D04" w:rsidP="002F1FAD">
      <w:pPr>
        <w:ind w:left="720" w:hanging="720"/>
        <w:jc w:val="both"/>
        <w:rPr>
          <w:rFonts w:cs="Arial"/>
          <w:sz w:val="24"/>
          <w:szCs w:val="24"/>
        </w:rPr>
      </w:pPr>
      <w:r w:rsidRPr="00B71779">
        <w:rPr>
          <w:rFonts w:cs="Arial"/>
          <w:sz w:val="24"/>
          <w:szCs w:val="24"/>
        </w:rPr>
        <w:t>4</w:t>
      </w:r>
      <w:r w:rsidR="00BF30E8" w:rsidRPr="00B71779">
        <w:rPr>
          <w:rFonts w:cs="Arial"/>
          <w:sz w:val="24"/>
          <w:szCs w:val="24"/>
        </w:rPr>
        <w:t>6</w:t>
      </w:r>
      <w:r w:rsidR="002F1FAD" w:rsidRPr="00B71779">
        <w:rPr>
          <w:rFonts w:cs="Arial"/>
          <w:sz w:val="24"/>
          <w:szCs w:val="24"/>
        </w:rPr>
        <w:t>.5</w:t>
      </w:r>
      <w:r w:rsidR="002F1FAD" w:rsidRPr="00B71779">
        <w:rPr>
          <w:rFonts w:cs="Arial"/>
          <w:sz w:val="24"/>
          <w:szCs w:val="24"/>
        </w:rPr>
        <w:tab/>
        <w:t xml:space="preserve">Notice may not be delivered using any form of social media. </w:t>
      </w:r>
    </w:p>
    <w:p w14:paraId="1F5EF171" w14:textId="361CE42B" w:rsidR="002F1FAD" w:rsidRPr="00B71779" w:rsidRDefault="008F2D04" w:rsidP="002F1FAD">
      <w:pPr>
        <w:ind w:left="720" w:hanging="720"/>
        <w:jc w:val="both"/>
        <w:rPr>
          <w:rFonts w:cs="Arial"/>
          <w:sz w:val="24"/>
          <w:szCs w:val="24"/>
        </w:rPr>
      </w:pPr>
      <w:r w:rsidRPr="00B71779">
        <w:rPr>
          <w:rFonts w:cs="Arial"/>
          <w:sz w:val="24"/>
          <w:szCs w:val="24"/>
        </w:rPr>
        <w:t>4</w:t>
      </w:r>
      <w:r w:rsidR="00BF30E8" w:rsidRPr="00B71779">
        <w:rPr>
          <w:rFonts w:cs="Arial"/>
          <w:sz w:val="24"/>
          <w:szCs w:val="24"/>
        </w:rPr>
        <w:t>6</w:t>
      </w:r>
      <w:r w:rsidR="002F1FAD" w:rsidRPr="00B71779">
        <w:rPr>
          <w:rFonts w:cs="Arial"/>
          <w:sz w:val="24"/>
          <w:szCs w:val="24"/>
        </w:rPr>
        <w:t>.6</w:t>
      </w:r>
      <w:r w:rsidR="002F1FAD" w:rsidRPr="00B71779">
        <w:rPr>
          <w:rFonts w:cs="Arial"/>
          <w:sz w:val="24"/>
          <w:szCs w:val="24"/>
        </w:rPr>
        <w:tab/>
        <w:t xml:space="preserve">In the case of a postal disruption, or an anticipated postal disruption, all </w:t>
      </w:r>
      <w:proofErr w:type="gramStart"/>
      <w:r w:rsidR="002F1FAD" w:rsidRPr="00B71779">
        <w:rPr>
          <w:rFonts w:cs="Arial"/>
          <w:sz w:val="24"/>
          <w:szCs w:val="24"/>
        </w:rPr>
        <w:t>notices</w:t>
      </w:r>
      <w:proofErr w:type="gramEnd"/>
      <w:r w:rsidR="002F1FAD" w:rsidRPr="00B71779">
        <w:rPr>
          <w:rFonts w:cs="Arial"/>
          <w:sz w:val="24"/>
          <w:szCs w:val="24"/>
        </w:rPr>
        <w:t xml:space="preserve"> or other communications to be given under this Agreement shall be electronically transmitted or delivered by hand. </w:t>
      </w:r>
    </w:p>
    <w:p w14:paraId="2A1ADEF2" w14:textId="77777777" w:rsidR="009C479A" w:rsidRPr="003D0D9E" w:rsidRDefault="009C479A" w:rsidP="008012ED">
      <w:pPr>
        <w:jc w:val="both"/>
        <w:outlineLvl w:val="0"/>
        <w:rPr>
          <w:rFonts w:cs="Arial"/>
          <w:sz w:val="24"/>
          <w:szCs w:val="24"/>
        </w:rPr>
      </w:pPr>
    </w:p>
    <w:p w14:paraId="04199767" w14:textId="391DDC5F" w:rsidR="00CE79BB" w:rsidRPr="00B71779" w:rsidRDefault="008F2D04" w:rsidP="008012ED">
      <w:pPr>
        <w:jc w:val="both"/>
        <w:outlineLvl w:val="0"/>
        <w:rPr>
          <w:rFonts w:cs="Arial"/>
          <w:b/>
          <w:sz w:val="24"/>
          <w:szCs w:val="24"/>
        </w:rPr>
      </w:pPr>
      <w:r w:rsidRPr="00B71779">
        <w:rPr>
          <w:rFonts w:cs="Arial"/>
          <w:b/>
          <w:sz w:val="24"/>
          <w:szCs w:val="24"/>
        </w:rPr>
        <w:t>4</w:t>
      </w:r>
      <w:r w:rsidR="00BF30E8" w:rsidRPr="00B71779">
        <w:rPr>
          <w:rFonts w:cs="Arial"/>
          <w:b/>
          <w:sz w:val="24"/>
          <w:szCs w:val="24"/>
        </w:rPr>
        <w:t>7</w:t>
      </w:r>
      <w:r w:rsidRPr="00B71779">
        <w:rPr>
          <w:rFonts w:cs="Arial"/>
          <w:b/>
          <w:sz w:val="24"/>
          <w:szCs w:val="24"/>
        </w:rPr>
        <w:t>.</w:t>
      </w:r>
      <w:r w:rsidR="000E6D64" w:rsidRPr="00B71779">
        <w:rPr>
          <w:rFonts w:cs="Arial"/>
          <w:b/>
          <w:sz w:val="24"/>
          <w:szCs w:val="24"/>
        </w:rPr>
        <w:t>0</w:t>
      </w:r>
      <w:r w:rsidR="00CE79BB" w:rsidRPr="00B71779">
        <w:rPr>
          <w:rFonts w:cs="Arial"/>
          <w:b/>
          <w:sz w:val="24"/>
          <w:szCs w:val="24"/>
        </w:rPr>
        <w:t xml:space="preserve"> </w:t>
      </w:r>
      <w:r w:rsidR="00CE79BB" w:rsidRPr="00B71779">
        <w:rPr>
          <w:rFonts w:cs="Arial"/>
          <w:b/>
          <w:sz w:val="24"/>
          <w:szCs w:val="24"/>
        </w:rPr>
        <w:tab/>
        <w:t>Force Majeure</w:t>
      </w:r>
    </w:p>
    <w:p w14:paraId="786C87D4" w14:textId="7ED9E1F8" w:rsidR="009C479A" w:rsidRPr="00B71779" w:rsidRDefault="008F2D04" w:rsidP="009C479A">
      <w:pPr>
        <w:ind w:left="720" w:hanging="720"/>
        <w:jc w:val="both"/>
        <w:rPr>
          <w:rFonts w:cs="Arial"/>
          <w:sz w:val="24"/>
          <w:szCs w:val="24"/>
        </w:rPr>
      </w:pPr>
      <w:r w:rsidRPr="00B71779">
        <w:rPr>
          <w:rFonts w:cs="Arial"/>
          <w:sz w:val="24"/>
          <w:szCs w:val="24"/>
        </w:rPr>
        <w:t>4</w:t>
      </w:r>
      <w:r w:rsidR="00BF30E8" w:rsidRPr="00B71779">
        <w:rPr>
          <w:rFonts w:cs="Arial"/>
          <w:sz w:val="24"/>
          <w:szCs w:val="24"/>
        </w:rPr>
        <w:t>7</w:t>
      </w:r>
      <w:r w:rsidR="009C479A" w:rsidRPr="00B71779">
        <w:rPr>
          <w:rFonts w:cs="Arial"/>
          <w:sz w:val="24"/>
          <w:szCs w:val="24"/>
        </w:rPr>
        <w:t>.1</w:t>
      </w:r>
      <w:r w:rsidR="009C479A" w:rsidRPr="00B71779">
        <w:rPr>
          <w:rFonts w:cs="Arial"/>
          <w:sz w:val="24"/>
          <w:szCs w:val="24"/>
        </w:rPr>
        <w:tab/>
        <w:t xml:space="preserve">If a Party is prevented by Force Majeure from fulfilling any obligation, the obligations of the Party, insofar only as its obligations are affected by the Force Majeure, shall be suspended while the Force Majeure continues to prevent the performance of such obligations and for that time as that Party may reasonably require to commence to fulfill such obligation. A Party prevented from fulfilling any obligation by Force Majeure shall give the other Party notice of the Force Majeure and the affected obligations including reasonably full </w:t>
      </w:r>
      <w:proofErr w:type="gramStart"/>
      <w:r w:rsidR="009C479A" w:rsidRPr="00B71779">
        <w:rPr>
          <w:rFonts w:cs="Arial"/>
          <w:sz w:val="24"/>
          <w:szCs w:val="24"/>
        </w:rPr>
        <w:t>particulars as</w:t>
      </w:r>
      <w:proofErr w:type="gramEnd"/>
      <w:r w:rsidR="009C479A" w:rsidRPr="00B71779">
        <w:rPr>
          <w:rFonts w:cs="Arial"/>
          <w:sz w:val="24"/>
          <w:szCs w:val="24"/>
        </w:rPr>
        <w:t xml:space="preserve"> soon as reasonably possible in the circumstances. Nothing is construed to relieve either Party of its obligation to pay monies due under this Agreement.</w:t>
      </w:r>
    </w:p>
    <w:p w14:paraId="05D3C1F5" w14:textId="77777777" w:rsidR="009C479A" w:rsidRPr="00B71779" w:rsidRDefault="009C479A" w:rsidP="009C479A">
      <w:pPr>
        <w:ind w:left="720" w:hanging="720"/>
        <w:jc w:val="both"/>
        <w:rPr>
          <w:rFonts w:cs="Arial"/>
          <w:sz w:val="24"/>
          <w:szCs w:val="24"/>
        </w:rPr>
      </w:pPr>
    </w:p>
    <w:p w14:paraId="68CF174C" w14:textId="43378F49" w:rsidR="00CE79BB" w:rsidRPr="00B71779" w:rsidRDefault="008F2D04" w:rsidP="009C479A">
      <w:pPr>
        <w:ind w:left="720" w:hanging="720"/>
        <w:jc w:val="both"/>
        <w:rPr>
          <w:rFonts w:cs="Arial"/>
          <w:sz w:val="24"/>
          <w:szCs w:val="24"/>
        </w:rPr>
      </w:pPr>
      <w:r w:rsidRPr="00B71779">
        <w:rPr>
          <w:rFonts w:cs="Arial"/>
          <w:sz w:val="24"/>
          <w:szCs w:val="24"/>
        </w:rPr>
        <w:t>4</w:t>
      </w:r>
      <w:r w:rsidR="00BF30E8" w:rsidRPr="00B71779">
        <w:rPr>
          <w:rFonts w:cs="Arial"/>
          <w:sz w:val="24"/>
          <w:szCs w:val="24"/>
        </w:rPr>
        <w:t>7</w:t>
      </w:r>
      <w:r w:rsidR="009C479A" w:rsidRPr="00B71779">
        <w:rPr>
          <w:rFonts w:cs="Arial"/>
          <w:sz w:val="24"/>
          <w:szCs w:val="24"/>
        </w:rPr>
        <w:t>.2</w:t>
      </w:r>
      <w:r w:rsidR="009C479A" w:rsidRPr="00B71779">
        <w:rPr>
          <w:rFonts w:cs="Arial"/>
          <w:sz w:val="24"/>
          <w:szCs w:val="24"/>
        </w:rPr>
        <w:tab/>
      </w:r>
      <w:r w:rsidR="003D2A1F" w:rsidRPr="00B71779">
        <w:rPr>
          <w:rFonts w:cs="Arial"/>
          <w:sz w:val="24"/>
          <w:szCs w:val="24"/>
        </w:rPr>
        <w:t>For purposes of this Agreement, “Force Majeure” means any strike, lock-out, labour dispute, act of God, inability to obtain labour, utilities or services, enemy or hostile actions, sabotage, war, blockades, insurrections, riots, epidemics, washouts, nuclear and radiation activity or fall-out, civil disturbances, explosions, fire or other casualty</w:t>
      </w:r>
      <w:r w:rsidR="00961EA0" w:rsidRPr="00B71779">
        <w:rPr>
          <w:rFonts w:cs="Arial"/>
          <w:sz w:val="24"/>
          <w:szCs w:val="24"/>
        </w:rPr>
        <w:t xml:space="preserve"> </w:t>
      </w:r>
      <w:r w:rsidR="003D576A" w:rsidRPr="00B71779">
        <w:rPr>
          <w:rFonts w:cs="Arial"/>
          <w:sz w:val="24"/>
          <w:szCs w:val="24"/>
        </w:rPr>
        <w:t xml:space="preserve">beyond the reasonable control of </w:t>
      </w:r>
      <w:r w:rsidR="00181E76" w:rsidRPr="00B71779">
        <w:rPr>
          <w:rFonts w:cs="Arial"/>
          <w:sz w:val="24"/>
          <w:szCs w:val="24"/>
        </w:rPr>
        <w:t xml:space="preserve">the </w:t>
      </w:r>
      <w:r w:rsidR="00A711CC" w:rsidRPr="00B71779">
        <w:rPr>
          <w:rFonts w:cs="Arial"/>
          <w:sz w:val="24"/>
          <w:szCs w:val="24"/>
        </w:rPr>
        <w:t>Lessee</w:t>
      </w:r>
      <w:r w:rsidR="009C479A" w:rsidRPr="00B71779">
        <w:rPr>
          <w:rFonts w:cs="Arial"/>
          <w:sz w:val="24"/>
          <w:szCs w:val="24"/>
        </w:rPr>
        <w:t>.</w:t>
      </w:r>
      <w:r w:rsidR="003D576A" w:rsidRPr="00B71779">
        <w:rPr>
          <w:rFonts w:cs="Arial"/>
          <w:sz w:val="24"/>
          <w:szCs w:val="24"/>
        </w:rPr>
        <w:t xml:space="preserve"> </w:t>
      </w:r>
    </w:p>
    <w:p w14:paraId="63E7BA3C" w14:textId="77777777" w:rsidR="009C479A" w:rsidRPr="00B71779" w:rsidRDefault="009C479A" w:rsidP="008012ED">
      <w:pPr>
        <w:jc w:val="both"/>
        <w:outlineLvl w:val="0"/>
        <w:rPr>
          <w:rFonts w:cs="Arial"/>
          <w:sz w:val="24"/>
          <w:szCs w:val="24"/>
        </w:rPr>
      </w:pPr>
    </w:p>
    <w:p w14:paraId="18649C02" w14:textId="76DEE4BD" w:rsidR="003D576A" w:rsidRPr="00B71779" w:rsidRDefault="008F2D04" w:rsidP="008012ED">
      <w:pPr>
        <w:jc w:val="both"/>
        <w:outlineLvl w:val="0"/>
        <w:rPr>
          <w:rFonts w:cs="Arial"/>
          <w:b/>
          <w:sz w:val="24"/>
          <w:szCs w:val="24"/>
        </w:rPr>
      </w:pPr>
      <w:r w:rsidRPr="00B71779">
        <w:rPr>
          <w:rFonts w:cs="Arial"/>
          <w:b/>
          <w:sz w:val="24"/>
          <w:szCs w:val="24"/>
        </w:rPr>
        <w:t>4</w:t>
      </w:r>
      <w:r w:rsidR="00BF30E8" w:rsidRPr="00B71779">
        <w:rPr>
          <w:rFonts w:cs="Arial"/>
          <w:b/>
          <w:sz w:val="24"/>
          <w:szCs w:val="24"/>
        </w:rPr>
        <w:t>8</w:t>
      </w:r>
      <w:r w:rsidR="003D576A" w:rsidRPr="00B71779">
        <w:rPr>
          <w:rFonts w:cs="Arial"/>
          <w:b/>
          <w:sz w:val="24"/>
          <w:szCs w:val="24"/>
        </w:rPr>
        <w:t>.</w:t>
      </w:r>
      <w:r w:rsidR="00F35D05" w:rsidRPr="00B71779">
        <w:rPr>
          <w:rFonts w:cs="Arial"/>
          <w:b/>
          <w:sz w:val="24"/>
          <w:szCs w:val="24"/>
        </w:rPr>
        <w:t>0</w:t>
      </w:r>
      <w:r w:rsidR="003D576A" w:rsidRPr="00B71779">
        <w:rPr>
          <w:rFonts w:cs="Arial"/>
          <w:b/>
          <w:sz w:val="24"/>
          <w:szCs w:val="24"/>
        </w:rPr>
        <w:t xml:space="preserve"> </w:t>
      </w:r>
      <w:r w:rsidR="003D576A" w:rsidRPr="00B71779">
        <w:rPr>
          <w:rFonts w:cs="Arial"/>
          <w:b/>
          <w:sz w:val="24"/>
          <w:szCs w:val="24"/>
        </w:rPr>
        <w:tab/>
        <w:t xml:space="preserve"> Further Assurances</w:t>
      </w:r>
    </w:p>
    <w:p w14:paraId="66C1A60E" w14:textId="18B40E17" w:rsidR="003D576A" w:rsidRPr="00B71779" w:rsidRDefault="00F35D05" w:rsidP="00F35D05">
      <w:pPr>
        <w:ind w:left="720" w:hanging="720"/>
        <w:jc w:val="both"/>
        <w:rPr>
          <w:rFonts w:cs="Arial"/>
          <w:sz w:val="24"/>
          <w:szCs w:val="24"/>
        </w:rPr>
      </w:pPr>
      <w:r w:rsidRPr="00B71779">
        <w:rPr>
          <w:rFonts w:cs="Arial"/>
          <w:sz w:val="24"/>
          <w:szCs w:val="24"/>
        </w:rPr>
        <w:tab/>
      </w:r>
      <w:r w:rsidR="003D576A" w:rsidRPr="00B71779">
        <w:rPr>
          <w:rFonts w:cs="Arial"/>
          <w:sz w:val="24"/>
          <w:szCs w:val="24"/>
        </w:rPr>
        <w:t>Each of the parties shall execute and deliver all such further documents and do such other things as the other party may reasonably request to give full effects to this Agreement.</w:t>
      </w:r>
    </w:p>
    <w:p w14:paraId="2E0C632B" w14:textId="02FAB5F7" w:rsidR="003D576A" w:rsidRPr="00B71779" w:rsidRDefault="00BF30E8" w:rsidP="008012ED">
      <w:pPr>
        <w:jc w:val="both"/>
        <w:outlineLvl w:val="0"/>
        <w:rPr>
          <w:rFonts w:cs="Arial"/>
          <w:b/>
          <w:sz w:val="24"/>
          <w:szCs w:val="24"/>
        </w:rPr>
      </w:pPr>
      <w:r w:rsidRPr="00B71779">
        <w:rPr>
          <w:rFonts w:cs="Arial"/>
          <w:b/>
          <w:sz w:val="24"/>
          <w:szCs w:val="24"/>
        </w:rPr>
        <w:t>49</w:t>
      </w:r>
      <w:r w:rsidR="003D576A" w:rsidRPr="00B71779">
        <w:rPr>
          <w:rFonts w:cs="Arial"/>
          <w:b/>
          <w:sz w:val="24"/>
          <w:szCs w:val="24"/>
        </w:rPr>
        <w:t>.</w:t>
      </w:r>
      <w:r w:rsidR="00F35D05" w:rsidRPr="00B71779">
        <w:rPr>
          <w:rFonts w:cs="Arial"/>
          <w:b/>
          <w:sz w:val="24"/>
          <w:szCs w:val="24"/>
        </w:rPr>
        <w:t>0</w:t>
      </w:r>
      <w:r w:rsidR="003D576A" w:rsidRPr="00B71779">
        <w:rPr>
          <w:rFonts w:cs="Arial"/>
          <w:b/>
          <w:sz w:val="24"/>
          <w:szCs w:val="24"/>
        </w:rPr>
        <w:t xml:space="preserve"> </w:t>
      </w:r>
      <w:r w:rsidR="003D576A" w:rsidRPr="00B71779">
        <w:rPr>
          <w:rFonts w:cs="Arial"/>
          <w:b/>
          <w:sz w:val="24"/>
          <w:szCs w:val="24"/>
        </w:rPr>
        <w:tab/>
        <w:t>Successors and Assigns</w:t>
      </w:r>
    </w:p>
    <w:p w14:paraId="525229B5" w14:textId="573C4794" w:rsidR="00ED3B77" w:rsidRPr="00B71779" w:rsidRDefault="00F35D05" w:rsidP="00ED3B77">
      <w:pPr>
        <w:ind w:left="720" w:hanging="720"/>
        <w:jc w:val="both"/>
        <w:rPr>
          <w:rFonts w:cs="Arial"/>
          <w:b/>
          <w:sz w:val="24"/>
          <w:szCs w:val="24"/>
        </w:rPr>
      </w:pPr>
      <w:r w:rsidRPr="00B71779">
        <w:rPr>
          <w:rFonts w:cs="Arial"/>
          <w:sz w:val="24"/>
          <w:szCs w:val="24"/>
        </w:rPr>
        <w:tab/>
      </w:r>
      <w:r w:rsidR="00ED3B77" w:rsidRPr="00B71779">
        <w:rPr>
          <w:sz w:val="24"/>
          <w:szCs w:val="24"/>
        </w:rPr>
        <w:t xml:space="preserve">Subject to the provisions of this Lease </w:t>
      </w:r>
      <w:r w:rsidR="00691C9F">
        <w:rPr>
          <w:sz w:val="24"/>
          <w:szCs w:val="24"/>
        </w:rPr>
        <w:t xml:space="preserve">Agreement </w:t>
      </w:r>
      <w:r w:rsidR="00ED3B77" w:rsidRPr="00B71779">
        <w:rPr>
          <w:sz w:val="24"/>
          <w:szCs w:val="24"/>
        </w:rPr>
        <w:t xml:space="preserve">each and all of the covenants and conditions of this Lease </w:t>
      </w:r>
      <w:r w:rsidR="00691C9F">
        <w:rPr>
          <w:sz w:val="24"/>
          <w:szCs w:val="24"/>
        </w:rPr>
        <w:t xml:space="preserve">Agreement </w:t>
      </w:r>
      <w:r w:rsidR="00ED3B77" w:rsidRPr="00B71779">
        <w:rPr>
          <w:sz w:val="24"/>
          <w:szCs w:val="24"/>
        </w:rPr>
        <w:t xml:space="preserve">shall be binding on and shall </w:t>
      </w:r>
      <w:proofErr w:type="spellStart"/>
      <w:r w:rsidR="00ED3B77" w:rsidRPr="00B71779">
        <w:rPr>
          <w:sz w:val="24"/>
          <w:szCs w:val="24"/>
        </w:rPr>
        <w:t>enure</w:t>
      </w:r>
      <w:proofErr w:type="spellEnd"/>
      <w:r w:rsidR="00ED3B77" w:rsidRPr="00B71779">
        <w:rPr>
          <w:sz w:val="24"/>
          <w:szCs w:val="24"/>
        </w:rPr>
        <w:t xml:space="preserve"> to the benefit of the heirs, successors, executors, administrators, assigns and personal representatives of the respective Parties.</w:t>
      </w:r>
    </w:p>
    <w:p w14:paraId="4AB0D005" w14:textId="77777777" w:rsidR="00ED3B77" w:rsidRPr="00B71779" w:rsidRDefault="00ED3B77" w:rsidP="008012ED">
      <w:pPr>
        <w:jc w:val="both"/>
        <w:outlineLvl w:val="0"/>
        <w:rPr>
          <w:rFonts w:cs="Arial"/>
          <w:b/>
          <w:sz w:val="24"/>
          <w:szCs w:val="24"/>
        </w:rPr>
      </w:pPr>
    </w:p>
    <w:p w14:paraId="76E887FC" w14:textId="317D2DE6" w:rsidR="003D576A" w:rsidRPr="00B71779" w:rsidRDefault="00BF30E8" w:rsidP="008012ED">
      <w:pPr>
        <w:jc w:val="both"/>
        <w:outlineLvl w:val="0"/>
        <w:rPr>
          <w:rFonts w:cs="Arial"/>
          <w:sz w:val="24"/>
          <w:szCs w:val="24"/>
        </w:rPr>
      </w:pPr>
      <w:r w:rsidRPr="00B71779">
        <w:rPr>
          <w:rFonts w:cs="Arial"/>
          <w:b/>
          <w:sz w:val="24"/>
          <w:szCs w:val="24"/>
        </w:rPr>
        <w:t>5</w:t>
      </w:r>
      <w:r w:rsidR="00FC32DD" w:rsidRPr="00B71779">
        <w:rPr>
          <w:rFonts w:cs="Arial"/>
          <w:b/>
          <w:sz w:val="24"/>
          <w:szCs w:val="24"/>
        </w:rPr>
        <w:t>0</w:t>
      </w:r>
      <w:r w:rsidR="003D576A" w:rsidRPr="00B71779">
        <w:rPr>
          <w:rFonts w:cs="Arial"/>
          <w:b/>
          <w:sz w:val="24"/>
          <w:szCs w:val="24"/>
        </w:rPr>
        <w:t>.</w:t>
      </w:r>
      <w:r w:rsidR="00B73C7B" w:rsidRPr="00B71779">
        <w:rPr>
          <w:rFonts w:cs="Arial"/>
          <w:b/>
          <w:sz w:val="24"/>
          <w:szCs w:val="24"/>
        </w:rPr>
        <w:t>0</w:t>
      </w:r>
      <w:r w:rsidR="003D576A" w:rsidRPr="00B71779">
        <w:rPr>
          <w:rFonts w:cs="Arial"/>
          <w:b/>
          <w:sz w:val="24"/>
          <w:szCs w:val="24"/>
        </w:rPr>
        <w:t xml:space="preserve"> </w:t>
      </w:r>
      <w:r w:rsidR="003D576A" w:rsidRPr="00B71779">
        <w:rPr>
          <w:rFonts w:cs="Arial"/>
          <w:b/>
          <w:sz w:val="24"/>
          <w:szCs w:val="24"/>
        </w:rPr>
        <w:tab/>
        <w:t>Governing Law</w:t>
      </w:r>
    </w:p>
    <w:p w14:paraId="2441A123" w14:textId="3E92EF87" w:rsidR="00D615A0" w:rsidRPr="00B71779" w:rsidRDefault="00B73C7B" w:rsidP="00B43BD8">
      <w:pPr>
        <w:ind w:left="720" w:hanging="720"/>
        <w:jc w:val="both"/>
        <w:rPr>
          <w:sz w:val="24"/>
          <w:szCs w:val="24"/>
        </w:rPr>
      </w:pPr>
      <w:r w:rsidRPr="00B71779">
        <w:rPr>
          <w:rFonts w:cs="Arial"/>
          <w:sz w:val="24"/>
          <w:szCs w:val="24"/>
        </w:rPr>
        <w:tab/>
      </w:r>
      <w:r w:rsidR="00D615A0" w:rsidRPr="00B71779">
        <w:rPr>
          <w:sz w:val="24"/>
          <w:szCs w:val="24"/>
        </w:rPr>
        <w:t xml:space="preserve">This Lease </w:t>
      </w:r>
      <w:r w:rsidR="00691C9F">
        <w:rPr>
          <w:sz w:val="24"/>
          <w:szCs w:val="24"/>
        </w:rPr>
        <w:t xml:space="preserve">Agreement </w:t>
      </w:r>
      <w:r w:rsidR="00D615A0" w:rsidRPr="00B71779">
        <w:rPr>
          <w:sz w:val="24"/>
          <w:szCs w:val="24"/>
        </w:rPr>
        <w:t>shall, in all respects, be subject to and interpreted, construed and enforced in accordance with and under the laws of the Province of Alberta and shall in every regard, be treated as a contract made in the Province of Alberta</w:t>
      </w:r>
      <w:r w:rsidR="00B43BD8" w:rsidRPr="00B71779">
        <w:rPr>
          <w:sz w:val="24"/>
          <w:szCs w:val="24"/>
        </w:rPr>
        <w:t xml:space="preserve"> and also be subject to the laws of Canada applicable therein</w:t>
      </w:r>
      <w:r w:rsidR="00D615A0" w:rsidRPr="00B71779">
        <w:rPr>
          <w:sz w:val="24"/>
          <w:szCs w:val="24"/>
        </w:rPr>
        <w:t>. The Parties hereto irrevocably attorn and submit to the jurisdiction of the Courts of the Province of Alberta and the Courts of Appeal therefrom in respect of all matters arising out of this Lease.</w:t>
      </w:r>
    </w:p>
    <w:p w14:paraId="496E2990" w14:textId="77777777" w:rsidR="00D615A0" w:rsidRPr="003D0D9E" w:rsidRDefault="00D615A0" w:rsidP="00B73C7B">
      <w:pPr>
        <w:ind w:left="720" w:hanging="720"/>
        <w:jc w:val="both"/>
        <w:rPr>
          <w:rFonts w:cs="Arial"/>
          <w:color w:val="FF0000"/>
          <w:sz w:val="24"/>
          <w:szCs w:val="24"/>
        </w:rPr>
      </w:pPr>
    </w:p>
    <w:p w14:paraId="47B522E4" w14:textId="575E32AF" w:rsidR="00A63CA1" w:rsidRPr="005A3666" w:rsidRDefault="00BF30E8" w:rsidP="008012ED">
      <w:pPr>
        <w:jc w:val="both"/>
        <w:outlineLvl w:val="0"/>
        <w:rPr>
          <w:rFonts w:cs="Arial"/>
          <w:sz w:val="24"/>
          <w:szCs w:val="24"/>
        </w:rPr>
      </w:pPr>
      <w:r w:rsidRPr="005A3666">
        <w:rPr>
          <w:rFonts w:cs="Arial"/>
          <w:b/>
          <w:sz w:val="24"/>
          <w:szCs w:val="24"/>
        </w:rPr>
        <w:t>5</w:t>
      </w:r>
      <w:r w:rsidR="00FC32DD" w:rsidRPr="005A3666">
        <w:rPr>
          <w:rFonts w:cs="Arial"/>
          <w:b/>
          <w:sz w:val="24"/>
          <w:szCs w:val="24"/>
        </w:rPr>
        <w:t>1</w:t>
      </w:r>
      <w:r w:rsidR="00A63CA1" w:rsidRPr="005A3666">
        <w:rPr>
          <w:rFonts w:cs="Arial"/>
          <w:b/>
          <w:sz w:val="24"/>
          <w:szCs w:val="24"/>
        </w:rPr>
        <w:t>.</w:t>
      </w:r>
      <w:r w:rsidR="00F35D05" w:rsidRPr="005A3666">
        <w:rPr>
          <w:rFonts w:cs="Arial"/>
          <w:b/>
          <w:sz w:val="24"/>
          <w:szCs w:val="24"/>
        </w:rPr>
        <w:t>0</w:t>
      </w:r>
      <w:r w:rsidR="00A63CA1" w:rsidRPr="005A3666">
        <w:rPr>
          <w:rFonts w:cs="Arial"/>
          <w:sz w:val="24"/>
          <w:szCs w:val="24"/>
        </w:rPr>
        <w:t xml:space="preserve"> </w:t>
      </w:r>
      <w:r w:rsidR="00A63CA1" w:rsidRPr="005A3666">
        <w:rPr>
          <w:rFonts w:cs="Arial"/>
          <w:sz w:val="24"/>
          <w:szCs w:val="24"/>
        </w:rPr>
        <w:tab/>
      </w:r>
      <w:r w:rsidR="00A63CA1" w:rsidRPr="005A3666">
        <w:rPr>
          <w:rFonts w:cs="Arial"/>
          <w:b/>
          <w:sz w:val="24"/>
          <w:szCs w:val="24"/>
        </w:rPr>
        <w:t>Amendment/Waiver</w:t>
      </w:r>
      <w:r w:rsidR="00A63CA1" w:rsidRPr="005A3666">
        <w:rPr>
          <w:rFonts w:cs="Arial"/>
          <w:sz w:val="24"/>
          <w:szCs w:val="24"/>
        </w:rPr>
        <w:t>.</w:t>
      </w:r>
    </w:p>
    <w:p w14:paraId="4D04918F" w14:textId="39F3DB2B" w:rsidR="00F35D05" w:rsidRPr="005A3666" w:rsidRDefault="00BF30E8" w:rsidP="00F35D05">
      <w:pPr>
        <w:ind w:left="720" w:hanging="720"/>
        <w:jc w:val="both"/>
        <w:rPr>
          <w:rFonts w:cs="Arial"/>
          <w:sz w:val="24"/>
          <w:szCs w:val="24"/>
        </w:rPr>
      </w:pPr>
      <w:r w:rsidRPr="005A3666">
        <w:rPr>
          <w:rFonts w:cs="Arial"/>
          <w:sz w:val="24"/>
          <w:szCs w:val="24"/>
        </w:rPr>
        <w:lastRenderedPageBreak/>
        <w:t>5</w:t>
      </w:r>
      <w:r w:rsidR="00FC32DD" w:rsidRPr="005A3666">
        <w:rPr>
          <w:rFonts w:cs="Arial"/>
          <w:sz w:val="24"/>
          <w:szCs w:val="24"/>
        </w:rPr>
        <w:t>1</w:t>
      </w:r>
      <w:r w:rsidR="00F35D05" w:rsidRPr="005A3666">
        <w:rPr>
          <w:rFonts w:cs="Arial"/>
          <w:sz w:val="24"/>
          <w:szCs w:val="24"/>
        </w:rPr>
        <w:t>.1</w:t>
      </w:r>
      <w:r w:rsidR="00F35D05" w:rsidRPr="005A3666">
        <w:rPr>
          <w:rFonts w:cs="Arial"/>
          <w:sz w:val="24"/>
          <w:szCs w:val="24"/>
        </w:rPr>
        <w:tab/>
      </w:r>
      <w:r w:rsidR="00A63CA1" w:rsidRPr="005A3666">
        <w:rPr>
          <w:rFonts w:cs="Arial"/>
          <w:sz w:val="24"/>
          <w:szCs w:val="24"/>
        </w:rPr>
        <w:t xml:space="preserve">This Agreement cannot be amended, </w:t>
      </w:r>
      <w:proofErr w:type="gramStart"/>
      <w:r w:rsidR="00A63CA1" w:rsidRPr="005A3666">
        <w:rPr>
          <w:rFonts w:cs="Arial"/>
          <w:sz w:val="24"/>
          <w:szCs w:val="24"/>
        </w:rPr>
        <w:t>modified</w:t>
      </w:r>
      <w:proofErr w:type="gramEnd"/>
      <w:r w:rsidR="00A63CA1" w:rsidRPr="005A3666">
        <w:rPr>
          <w:rFonts w:cs="Arial"/>
          <w:sz w:val="24"/>
          <w:szCs w:val="24"/>
        </w:rPr>
        <w:t xml:space="preserve"> or revised unless done in writing and signed by an authorized agent of the </w:t>
      </w:r>
      <w:r w:rsidR="00F35D05" w:rsidRPr="005A3666">
        <w:rPr>
          <w:rFonts w:cs="Arial"/>
          <w:sz w:val="24"/>
          <w:szCs w:val="24"/>
        </w:rPr>
        <w:t>Lessor</w:t>
      </w:r>
      <w:r w:rsidR="00A63CA1" w:rsidRPr="005A3666">
        <w:rPr>
          <w:rFonts w:cs="Arial"/>
          <w:sz w:val="24"/>
          <w:szCs w:val="24"/>
        </w:rPr>
        <w:t xml:space="preserve"> and an authorized agent of </w:t>
      </w:r>
      <w:r w:rsidR="00181E76" w:rsidRPr="005A3666">
        <w:rPr>
          <w:rFonts w:cs="Arial"/>
          <w:sz w:val="24"/>
          <w:szCs w:val="24"/>
        </w:rPr>
        <w:t xml:space="preserve">the </w:t>
      </w:r>
      <w:r w:rsidR="00A711CC" w:rsidRPr="005A3666">
        <w:rPr>
          <w:rFonts w:cs="Arial"/>
          <w:sz w:val="24"/>
          <w:szCs w:val="24"/>
        </w:rPr>
        <w:t>Lessee</w:t>
      </w:r>
      <w:r w:rsidR="00833918" w:rsidRPr="005A3666">
        <w:rPr>
          <w:rFonts w:cs="Arial"/>
          <w:sz w:val="24"/>
          <w:szCs w:val="24"/>
        </w:rPr>
        <w:t>.</w:t>
      </w:r>
    </w:p>
    <w:p w14:paraId="30CD42F5" w14:textId="06726ABD" w:rsidR="00F35D05" w:rsidRPr="005A3666" w:rsidRDefault="00BF30E8" w:rsidP="00F35D05">
      <w:pPr>
        <w:ind w:left="720" w:hanging="720"/>
        <w:jc w:val="both"/>
        <w:rPr>
          <w:rFonts w:cs="Arial"/>
          <w:sz w:val="24"/>
          <w:szCs w:val="24"/>
        </w:rPr>
      </w:pPr>
      <w:r w:rsidRPr="005A3666">
        <w:rPr>
          <w:rFonts w:cs="Arial"/>
          <w:sz w:val="24"/>
          <w:szCs w:val="24"/>
        </w:rPr>
        <w:t>5</w:t>
      </w:r>
      <w:r w:rsidR="003D0D9E" w:rsidRPr="005A3666">
        <w:rPr>
          <w:rFonts w:cs="Arial"/>
          <w:sz w:val="24"/>
          <w:szCs w:val="24"/>
        </w:rPr>
        <w:t>1</w:t>
      </w:r>
      <w:r w:rsidR="00F35D05" w:rsidRPr="005A3666">
        <w:rPr>
          <w:rFonts w:cs="Arial"/>
          <w:sz w:val="24"/>
          <w:szCs w:val="24"/>
        </w:rPr>
        <w:t>.2</w:t>
      </w:r>
      <w:r w:rsidR="00F35D05" w:rsidRPr="005A3666">
        <w:rPr>
          <w:rFonts w:cs="Arial"/>
          <w:sz w:val="24"/>
          <w:szCs w:val="24"/>
        </w:rPr>
        <w:tab/>
        <w:t>It is further understood and agreed that no failure or delay by a party in exercising any right, power or privilege under this Agreement shall operate as a waiver, nor shall any single or partial exercise preclude any other or further exercise or the exercise of any right, power, or privilege under this Agreement.</w:t>
      </w:r>
    </w:p>
    <w:p w14:paraId="641FC60F" w14:textId="2F6747B4" w:rsidR="00F35D05" w:rsidRPr="005A3666" w:rsidRDefault="00BF30E8" w:rsidP="00F35D05">
      <w:pPr>
        <w:ind w:left="720" w:hanging="720"/>
        <w:jc w:val="both"/>
        <w:rPr>
          <w:rFonts w:cs="Arial"/>
          <w:sz w:val="24"/>
          <w:szCs w:val="24"/>
        </w:rPr>
      </w:pPr>
      <w:r w:rsidRPr="005A3666">
        <w:rPr>
          <w:rFonts w:cs="Arial"/>
          <w:sz w:val="24"/>
          <w:szCs w:val="24"/>
        </w:rPr>
        <w:t>5</w:t>
      </w:r>
      <w:r w:rsidR="003D0D9E" w:rsidRPr="005A3666">
        <w:rPr>
          <w:rFonts w:cs="Arial"/>
          <w:sz w:val="24"/>
          <w:szCs w:val="24"/>
        </w:rPr>
        <w:t>1</w:t>
      </w:r>
      <w:r w:rsidR="00F35D05" w:rsidRPr="005A3666">
        <w:rPr>
          <w:rFonts w:cs="Arial"/>
          <w:sz w:val="24"/>
          <w:szCs w:val="24"/>
        </w:rPr>
        <w:t>.3</w:t>
      </w:r>
      <w:r w:rsidR="00F35D05" w:rsidRPr="005A3666">
        <w:rPr>
          <w:rFonts w:cs="Arial"/>
          <w:sz w:val="24"/>
          <w:szCs w:val="24"/>
        </w:rPr>
        <w:tab/>
        <w:t>The failure of a Party to seek redress for violation of or to insist on the strict performance of any covenant or condition of this Agreement does not prevent a subsequent act, which would have originally constituted a violation, from having the effect of an original violation.</w:t>
      </w:r>
    </w:p>
    <w:p w14:paraId="03C567F1" w14:textId="5324864F" w:rsidR="00BF30E8" w:rsidRPr="005A3666" w:rsidRDefault="003D0D9E" w:rsidP="00BF30E8">
      <w:pPr>
        <w:ind w:left="720" w:hanging="720"/>
        <w:jc w:val="both"/>
        <w:rPr>
          <w:rFonts w:cs="Arial"/>
          <w:sz w:val="24"/>
          <w:szCs w:val="24"/>
        </w:rPr>
      </w:pPr>
      <w:r w:rsidRPr="005A3666">
        <w:rPr>
          <w:rFonts w:cs="Arial"/>
          <w:sz w:val="24"/>
          <w:szCs w:val="24"/>
        </w:rPr>
        <w:t>51.4</w:t>
      </w:r>
      <w:r w:rsidR="00BF30E8" w:rsidRPr="005A3666">
        <w:rPr>
          <w:rFonts w:cs="Arial"/>
          <w:sz w:val="24"/>
          <w:szCs w:val="24"/>
        </w:rPr>
        <w:tab/>
        <w:t>No provisions of this Agreement shall be deemed to have been waived by the Lessor or the Lessee unless a written waiver from the applicable party has first been obtained and, without limiting the generality of the foregoing, no condoning, excusing or overlooking by the Lessor or the Lessee on previous occasions of any default by either party nor any earlier written waiver shall be taken to operate as a waiver or in any way to defeat or affect the rights and remedies of any party.</w:t>
      </w:r>
    </w:p>
    <w:p w14:paraId="4731325C" w14:textId="77777777" w:rsidR="00BF30E8" w:rsidRPr="005A3666" w:rsidRDefault="00BF30E8" w:rsidP="00BF30E8">
      <w:pPr>
        <w:jc w:val="both"/>
        <w:rPr>
          <w:rFonts w:cs="Arial"/>
          <w:sz w:val="24"/>
          <w:szCs w:val="24"/>
        </w:rPr>
      </w:pPr>
    </w:p>
    <w:p w14:paraId="4565DAE6" w14:textId="59C2B88A" w:rsidR="00BF30E8" w:rsidRPr="005A3666" w:rsidRDefault="003D0D9E" w:rsidP="00BF30E8">
      <w:pPr>
        <w:ind w:left="720" w:hanging="720"/>
        <w:jc w:val="both"/>
        <w:rPr>
          <w:rFonts w:cs="Arial"/>
          <w:sz w:val="24"/>
          <w:szCs w:val="24"/>
        </w:rPr>
      </w:pPr>
      <w:r w:rsidRPr="005A3666">
        <w:rPr>
          <w:rFonts w:cs="Arial"/>
          <w:sz w:val="24"/>
          <w:szCs w:val="24"/>
        </w:rPr>
        <w:t>51.5</w:t>
      </w:r>
      <w:r w:rsidR="00BF30E8" w:rsidRPr="005A3666">
        <w:rPr>
          <w:rFonts w:cs="Arial"/>
          <w:sz w:val="24"/>
          <w:szCs w:val="24"/>
        </w:rPr>
        <w:tab/>
        <w:t>The subsequent acceptance of Rent by the Lessor will not be deemed to be a waiver or condition of a breach, by the Lessee, other than the failure of the Lessee to pay the particular Rent accepted, regardless of the Lessor’s knowledge of the preceding breach at the time of acceptance of the Rent.</w:t>
      </w:r>
    </w:p>
    <w:p w14:paraId="0B086C88" w14:textId="1C88461A" w:rsidR="00A63CA1" w:rsidRPr="003D0D9E" w:rsidRDefault="00220AB2" w:rsidP="00A63CA1">
      <w:pPr>
        <w:ind w:left="720" w:firstLine="6"/>
        <w:jc w:val="both"/>
        <w:rPr>
          <w:rFonts w:cs="Arial"/>
          <w:sz w:val="24"/>
          <w:szCs w:val="24"/>
        </w:rPr>
      </w:pPr>
      <w:r w:rsidRPr="003D0D9E">
        <w:rPr>
          <w:rFonts w:cs="Arial"/>
          <w:sz w:val="24"/>
          <w:szCs w:val="24"/>
        </w:rPr>
        <w:t xml:space="preserve"> </w:t>
      </w:r>
    </w:p>
    <w:p w14:paraId="5D385FDE" w14:textId="4EF5904B" w:rsidR="00A63CA1" w:rsidRPr="005A3666" w:rsidRDefault="00FC32DD" w:rsidP="008012ED">
      <w:pPr>
        <w:jc w:val="both"/>
        <w:outlineLvl w:val="0"/>
        <w:rPr>
          <w:rFonts w:cs="Arial"/>
          <w:b/>
          <w:sz w:val="24"/>
          <w:szCs w:val="24"/>
        </w:rPr>
      </w:pPr>
      <w:r w:rsidRPr="005A3666">
        <w:rPr>
          <w:rFonts w:cs="Arial"/>
          <w:b/>
          <w:sz w:val="24"/>
          <w:szCs w:val="24"/>
        </w:rPr>
        <w:t>52</w:t>
      </w:r>
      <w:r w:rsidR="00A63CA1" w:rsidRPr="005A3666">
        <w:rPr>
          <w:rFonts w:cs="Arial"/>
          <w:b/>
          <w:sz w:val="24"/>
          <w:szCs w:val="24"/>
        </w:rPr>
        <w:t>.</w:t>
      </w:r>
      <w:r w:rsidR="008C42E1" w:rsidRPr="005A3666">
        <w:rPr>
          <w:rFonts w:cs="Arial"/>
          <w:b/>
          <w:sz w:val="24"/>
          <w:szCs w:val="24"/>
        </w:rPr>
        <w:t>0</w:t>
      </w:r>
      <w:r w:rsidR="00A63CA1" w:rsidRPr="005A3666">
        <w:rPr>
          <w:rFonts w:cs="Arial"/>
          <w:b/>
          <w:sz w:val="24"/>
          <w:szCs w:val="24"/>
        </w:rPr>
        <w:t xml:space="preserve"> </w:t>
      </w:r>
      <w:r w:rsidR="00A63CA1" w:rsidRPr="005A3666">
        <w:rPr>
          <w:rFonts w:cs="Arial"/>
          <w:b/>
          <w:sz w:val="24"/>
          <w:szCs w:val="24"/>
        </w:rPr>
        <w:tab/>
        <w:t>Entire Agreement</w:t>
      </w:r>
    </w:p>
    <w:p w14:paraId="5662BBF0" w14:textId="4B69015E" w:rsidR="00D615A0" w:rsidRPr="005A3666" w:rsidRDefault="008C42E1" w:rsidP="00D615A0">
      <w:pPr>
        <w:ind w:left="720" w:hanging="720"/>
        <w:jc w:val="both"/>
        <w:rPr>
          <w:sz w:val="24"/>
          <w:szCs w:val="24"/>
        </w:rPr>
      </w:pPr>
      <w:r w:rsidRPr="005A3666">
        <w:rPr>
          <w:rFonts w:cs="Arial"/>
          <w:sz w:val="24"/>
          <w:szCs w:val="24"/>
        </w:rPr>
        <w:tab/>
      </w:r>
      <w:r w:rsidR="00A63CA1" w:rsidRPr="005A3666">
        <w:rPr>
          <w:rFonts w:cs="Arial"/>
          <w:sz w:val="24"/>
          <w:szCs w:val="24"/>
        </w:rPr>
        <w:t xml:space="preserve">This Agreement and the exhibits attached hereto, all being a part hereof, constitute the entire agreement of the parties hereto and will supersede all prior offers, </w:t>
      </w:r>
      <w:proofErr w:type="gramStart"/>
      <w:r w:rsidR="00A63CA1" w:rsidRPr="005A3666">
        <w:rPr>
          <w:rFonts w:cs="Arial"/>
          <w:sz w:val="24"/>
          <w:szCs w:val="24"/>
        </w:rPr>
        <w:t>negotiations</w:t>
      </w:r>
      <w:proofErr w:type="gramEnd"/>
      <w:r w:rsidR="00A63CA1" w:rsidRPr="005A3666">
        <w:rPr>
          <w:rFonts w:cs="Arial"/>
          <w:sz w:val="24"/>
          <w:szCs w:val="24"/>
        </w:rPr>
        <w:t xml:space="preserve"> and agreements with respect to the subject matter of this Agreemen</w:t>
      </w:r>
      <w:r w:rsidR="001B6FD9" w:rsidRPr="005A3666">
        <w:rPr>
          <w:rFonts w:cs="Arial"/>
          <w:sz w:val="24"/>
          <w:szCs w:val="24"/>
        </w:rPr>
        <w:t>t</w:t>
      </w:r>
      <w:r w:rsidR="00B76DA8" w:rsidRPr="005A3666">
        <w:rPr>
          <w:rFonts w:cs="Arial"/>
          <w:sz w:val="24"/>
          <w:szCs w:val="24"/>
        </w:rPr>
        <w:t>.</w:t>
      </w:r>
      <w:r w:rsidR="00D615A0" w:rsidRPr="005A3666">
        <w:rPr>
          <w:rFonts w:cs="Arial"/>
          <w:sz w:val="24"/>
          <w:szCs w:val="24"/>
        </w:rPr>
        <w:t xml:space="preserve">  </w:t>
      </w:r>
      <w:r w:rsidR="00D615A0" w:rsidRPr="005A3666">
        <w:rPr>
          <w:sz w:val="24"/>
          <w:szCs w:val="24"/>
        </w:rPr>
        <w:t>No promise, representation, warranty, or covenant not included in this Lease has been or is relied on by either Party. Each Party has relied on its own examination of this Lease</w:t>
      </w:r>
      <w:r w:rsidR="00691C9F">
        <w:rPr>
          <w:sz w:val="24"/>
          <w:szCs w:val="24"/>
        </w:rPr>
        <w:t xml:space="preserve"> Agreement</w:t>
      </w:r>
      <w:r w:rsidR="00D615A0" w:rsidRPr="005A3666">
        <w:rPr>
          <w:sz w:val="24"/>
          <w:szCs w:val="24"/>
        </w:rPr>
        <w:t xml:space="preserve">, the counsel of its own advisors, and the warranties, representations and covenants in the Lease </w:t>
      </w:r>
      <w:r w:rsidR="00691C9F">
        <w:rPr>
          <w:sz w:val="24"/>
          <w:szCs w:val="24"/>
        </w:rPr>
        <w:t xml:space="preserve">Agreement </w:t>
      </w:r>
      <w:r w:rsidR="00D615A0" w:rsidRPr="005A3666">
        <w:rPr>
          <w:sz w:val="24"/>
          <w:szCs w:val="24"/>
        </w:rPr>
        <w:t>contained.</w:t>
      </w:r>
    </w:p>
    <w:p w14:paraId="75CEFD0C" w14:textId="77777777" w:rsidR="00E80791" w:rsidRPr="005A3666" w:rsidRDefault="00E80791" w:rsidP="000E6D64">
      <w:pPr>
        <w:jc w:val="both"/>
        <w:outlineLvl w:val="0"/>
        <w:rPr>
          <w:rFonts w:cs="Arial"/>
          <w:b/>
          <w:sz w:val="24"/>
          <w:szCs w:val="24"/>
        </w:rPr>
      </w:pPr>
    </w:p>
    <w:p w14:paraId="0463A275" w14:textId="23ADB477" w:rsidR="00A63CA1" w:rsidRPr="005A3666" w:rsidRDefault="00FC32DD" w:rsidP="000E6D64">
      <w:pPr>
        <w:jc w:val="both"/>
        <w:outlineLvl w:val="0"/>
        <w:rPr>
          <w:rFonts w:cs="Arial"/>
          <w:sz w:val="24"/>
          <w:szCs w:val="24"/>
        </w:rPr>
      </w:pPr>
      <w:r w:rsidRPr="005A3666">
        <w:rPr>
          <w:rFonts w:cs="Arial"/>
          <w:b/>
          <w:sz w:val="24"/>
          <w:szCs w:val="24"/>
        </w:rPr>
        <w:t>53</w:t>
      </w:r>
      <w:r w:rsidR="00A63CA1" w:rsidRPr="005A3666">
        <w:rPr>
          <w:rFonts w:cs="Arial"/>
          <w:b/>
          <w:sz w:val="24"/>
          <w:szCs w:val="24"/>
        </w:rPr>
        <w:t>.</w:t>
      </w:r>
      <w:r w:rsidR="00B73C7B" w:rsidRPr="005A3666">
        <w:rPr>
          <w:rFonts w:cs="Arial"/>
          <w:b/>
          <w:sz w:val="24"/>
          <w:szCs w:val="24"/>
        </w:rPr>
        <w:t>0</w:t>
      </w:r>
      <w:r w:rsidR="00A63CA1" w:rsidRPr="005A3666">
        <w:rPr>
          <w:rFonts w:cs="Arial"/>
          <w:b/>
          <w:sz w:val="24"/>
          <w:szCs w:val="24"/>
        </w:rPr>
        <w:t xml:space="preserve"> </w:t>
      </w:r>
      <w:r w:rsidR="00A63CA1" w:rsidRPr="005A3666">
        <w:rPr>
          <w:rFonts w:cs="Arial"/>
          <w:b/>
          <w:sz w:val="24"/>
          <w:szCs w:val="24"/>
        </w:rPr>
        <w:tab/>
        <w:t>Severability</w:t>
      </w:r>
    </w:p>
    <w:p w14:paraId="0A6C4399" w14:textId="487DA463" w:rsidR="00D615A0" w:rsidRPr="005A3666" w:rsidRDefault="00B73C7B" w:rsidP="00D615A0">
      <w:pPr>
        <w:ind w:left="720" w:hanging="720"/>
        <w:jc w:val="both"/>
        <w:rPr>
          <w:sz w:val="24"/>
          <w:szCs w:val="24"/>
        </w:rPr>
      </w:pPr>
      <w:r w:rsidRPr="005A3666">
        <w:rPr>
          <w:rFonts w:cs="Arial"/>
          <w:sz w:val="24"/>
          <w:szCs w:val="24"/>
        </w:rPr>
        <w:tab/>
      </w:r>
      <w:r w:rsidR="00D615A0" w:rsidRPr="005A3666">
        <w:rPr>
          <w:sz w:val="24"/>
          <w:szCs w:val="24"/>
        </w:rPr>
        <w:t xml:space="preserve">If any covenant or obligation on either Party contained herein or any provision of this Lease </w:t>
      </w:r>
      <w:r w:rsidR="00691C9F">
        <w:rPr>
          <w:sz w:val="24"/>
          <w:szCs w:val="24"/>
        </w:rPr>
        <w:t xml:space="preserve">Agreement </w:t>
      </w:r>
      <w:r w:rsidR="00D615A0" w:rsidRPr="005A3666">
        <w:rPr>
          <w:sz w:val="24"/>
          <w:szCs w:val="24"/>
        </w:rPr>
        <w:t xml:space="preserve">or its application to any person or circumstance shall be invalid or unenforceable to any extent, the remainder of this Lease </w:t>
      </w:r>
      <w:r w:rsidR="00691C9F">
        <w:rPr>
          <w:sz w:val="24"/>
          <w:szCs w:val="24"/>
        </w:rPr>
        <w:t xml:space="preserve">Agreement </w:t>
      </w:r>
      <w:r w:rsidR="00D615A0" w:rsidRPr="005A3666">
        <w:rPr>
          <w:sz w:val="24"/>
          <w:szCs w:val="24"/>
        </w:rPr>
        <w:t>and the application of such covenant or obligation to persons or circumstances other than those to which it is held invalid or unenforceable shall not be affected, and each provision and each covenant and obligation contained in this Lease</w:t>
      </w:r>
      <w:r w:rsidR="00691C9F">
        <w:rPr>
          <w:sz w:val="24"/>
          <w:szCs w:val="24"/>
        </w:rPr>
        <w:t xml:space="preserve"> Agreement</w:t>
      </w:r>
      <w:r w:rsidR="00D615A0" w:rsidRPr="005A3666">
        <w:rPr>
          <w:sz w:val="24"/>
          <w:szCs w:val="24"/>
        </w:rPr>
        <w:t xml:space="preserve"> shall be separately valid and enforceable to the fullest extent permitted by law or at equity.</w:t>
      </w:r>
    </w:p>
    <w:p w14:paraId="1E0FE20C" w14:textId="77777777" w:rsidR="00D615A0" w:rsidRPr="005A3666" w:rsidRDefault="00D615A0" w:rsidP="00B73C7B">
      <w:pPr>
        <w:ind w:left="720" w:hanging="720"/>
        <w:jc w:val="both"/>
        <w:rPr>
          <w:rFonts w:cs="Arial"/>
          <w:sz w:val="24"/>
          <w:szCs w:val="24"/>
        </w:rPr>
      </w:pPr>
    </w:p>
    <w:p w14:paraId="4EC18701" w14:textId="0CA6F70E" w:rsidR="00841C97" w:rsidRPr="005A3666" w:rsidRDefault="008F2D04" w:rsidP="008012ED">
      <w:pPr>
        <w:jc w:val="both"/>
        <w:outlineLvl w:val="0"/>
        <w:rPr>
          <w:rFonts w:cs="Arial"/>
          <w:sz w:val="24"/>
          <w:szCs w:val="24"/>
        </w:rPr>
      </w:pPr>
      <w:r w:rsidRPr="005A3666">
        <w:rPr>
          <w:rFonts w:cs="Arial"/>
          <w:b/>
          <w:sz w:val="24"/>
          <w:szCs w:val="24"/>
        </w:rPr>
        <w:t>5</w:t>
      </w:r>
      <w:r w:rsidR="00FC32DD" w:rsidRPr="005A3666">
        <w:rPr>
          <w:rFonts w:cs="Arial"/>
          <w:b/>
          <w:sz w:val="24"/>
          <w:szCs w:val="24"/>
        </w:rPr>
        <w:t>4</w:t>
      </w:r>
      <w:r w:rsidR="00841C97" w:rsidRPr="005A3666">
        <w:rPr>
          <w:rFonts w:cs="Arial"/>
          <w:b/>
          <w:sz w:val="24"/>
          <w:szCs w:val="24"/>
        </w:rPr>
        <w:t>.</w:t>
      </w:r>
      <w:r w:rsidR="00B73C7B" w:rsidRPr="005A3666">
        <w:rPr>
          <w:rFonts w:cs="Arial"/>
          <w:b/>
          <w:sz w:val="24"/>
          <w:szCs w:val="24"/>
        </w:rPr>
        <w:t>0</w:t>
      </w:r>
      <w:r w:rsidR="00841C97" w:rsidRPr="005A3666">
        <w:rPr>
          <w:rFonts w:cs="Arial"/>
          <w:sz w:val="24"/>
          <w:szCs w:val="24"/>
        </w:rPr>
        <w:t xml:space="preserve"> </w:t>
      </w:r>
      <w:r w:rsidR="00841C97" w:rsidRPr="005A3666">
        <w:rPr>
          <w:rFonts w:cs="Arial"/>
          <w:sz w:val="24"/>
          <w:szCs w:val="24"/>
        </w:rPr>
        <w:tab/>
      </w:r>
      <w:r w:rsidR="00841C97" w:rsidRPr="005A3666">
        <w:rPr>
          <w:rFonts w:cs="Arial"/>
          <w:b/>
          <w:sz w:val="24"/>
          <w:szCs w:val="24"/>
        </w:rPr>
        <w:t>Counterpart and Electronic Execution</w:t>
      </w:r>
    </w:p>
    <w:p w14:paraId="71651397" w14:textId="3533C241" w:rsidR="00EA5F7C" w:rsidRPr="005A3666" w:rsidRDefault="00B73C7B" w:rsidP="00B73C7B">
      <w:pPr>
        <w:ind w:left="720" w:hanging="720"/>
        <w:jc w:val="both"/>
        <w:rPr>
          <w:rFonts w:cs="Arial"/>
          <w:sz w:val="24"/>
          <w:szCs w:val="24"/>
        </w:rPr>
      </w:pPr>
      <w:r w:rsidRPr="005A3666">
        <w:rPr>
          <w:rFonts w:cs="Arial"/>
          <w:sz w:val="24"/>
          <w:szCs w:val="24"/>
        </w:rPr>
        <w:tab/>
      </w:r>
      <w:r w:rsidR="00841C97" w:rsidRPr="005A3666">
        <w:rPr>
          <w:rFonts w:cs="Arial"/>
          <w:sz w:val="24"/>
          <w:szCs w:val="24"/>
        </w:rPr>
        <w:t>This Agreement may be executed in one or more counterparts, each of which shall conclusively be deemed to be an original and all such counterparts collectively shall be conclusively deemed to be one and the same. The parties shall be entitled to rely upon delivery of an executed facsimile copy of this Agreement or a scanned copy of this Agreement</w:t>
      </w:r>
      <w:r w:rsidR="0079069A" w:rsidRPr="005A3666">
        <w:rPr>
          <w:rFonts w:cs="Arial"/>
          <w:sz w:val="24"/>
          <w:szCs w:val="24"/>
        </w:rPr>
        <w:t xml:space="preserve"> in PDF format sent by email, and such facsimile copy or PDF copy shall be legally effective to create a valid and binding agreement between the parties.</w:t>
      </w:r>
      <w:r w:rsidR="00841C97" w:rsidRPr="005A3666">
        <w:rPr>
          <w:rFonts w:cs="Arial"/>
          <w:sz w:val="24"/>
          <w:szCs w:val="24"/>
        </w:rPr>
        <w:t xml:space="preserve"> </w:t>
      </w:r>
    </w:p>
    <w:p w14:paraId="6D72B534" w14:textId="77777777" w:rsidR="00135460" w:rsidRPr="005A3666" w:rsidRDefault="00135460" w:rsidP="00EA5F7C">
      <w:pPr>
        <w:ind w:left="720" w:firstLine="6"/>
        <w:jc w:val="both"/>
        <w:rPr>
          <w:rFonts w:cs="Arial"/>
          <w:sz w:val="24"/>
          <w:szCs w:val="24"/>
        </w:rPr>
      </w:pPr>
    </w:p>
    <w:p w14:paraId="480F25DD" w14:textId="20907637" w:rsidR="005446AE" w:rsidRPr="005A3666" w:rsidRDefault="008F2D04" w:rsidP="00E069C7">
      <w:pPr>
        <w:jc w:val="both"/>
        <w:rPr>
          <w:rFonts w:cs="Arial"/>
          <w:b/>
          <w:sz w:val="24"/>
          <w:szCs w:val="24"/>
        </w:rPr>
      </w:pPr>
      <w:r w:rsidRPr="005A3666">
        <w:rPr>
          <w:rFonts w:cs="Arial"/>
          <w:b/>
          <w:sz w:val="24"/>
          <w:szCs w:val="24"/>
        </w:rPr>
        <w:t>5</w:t>
      </w:r>
      <w:r w:rsidR="00FC32DD" w:rsidRPr="005A3666">
        <w:rPr>
          <w:rFonts w:cs="Arial"/>
          <w:b/>
          <w:sz w:val="24"/>
          <w:szCs w:val="24"/>
        </w:rPr>
        <w:t>5</w:t>
      </w:r>
      <w:r w:rsidR="00B73C7B" w:rsidRPr="005A3666">
        <w:rPr>
          <w:rFonts w:cs="Arial"/>
          <w:b/>
          <w:sz w:val="24"/>
          <w:szCs w:val="24"/>
        </w:rPr>
        <w:t>.0</w:t>
      </w:r>
      <w:r w:rsidR="00B73C7B" w:rsidRPr="005A3666">
        <w:rPr>
          <w:rFonts w:cs="Arial"/>
          <w:b/>
          <w:sz w:val="24"/>
          <w:szCs w:val="24"/>
        </w:rPr>
        <w:tab/>
        <w:t>Time</w:t>
      </w:r>
    </w:p>
    <w:p w14:paraId="5568E6C8" w14:textId="17184501" w:rsidR="00D615A0" w:rsidRPr="005A3666" w:rsidRDefault="00B73C7B" w:rsidP="00D615A0">
      <w:pPr>
        <w:jc w:val="both"/>
        <w:rPr>
          <w:b/>
          <w:sz w:val="24"/>
          <w:szCs w:val="24"/>
        </w:rPr>
      </w:pPr>
      <w:r w:rsidRPr="005A3666">
        <w:rPr>
          <w:rFonts w:cs="Arial"/>
          <w:sz w:val="24"/>
          <w:szCs w:val="24"/>
        </w:rPr>
        <w:tab/>
        <w:t xml:space="preserve">Time is of the essence </w:t>
      </w:r>
      <w:r w:rsidR="00D615A0" w:rsidRPr="005A3666">
        <w:rPr>
          <w:sz w:val="24"/>
          <w:szCs w:val="24"/>
        </w:rPr>
        <w:t xml:space="preserve">of this Lease </w:t>
      </w:r>
      <w:r w:rsidR="00691C9F">
        <w:rPr>
          <w:sz w:val="24"/>
          <w:szCs w:val="24"/>
        </w:rPr>
        <w:t xml:space="preserve">Agreement </w:t>
      </w:r>
      <w:r w:rsidR="00D615A0" w:rsidRPr="005A3666">
        <w:rPr>
          <w:sz w:val="24"/>
          <w:szCs w:val="24"/>
        </w:rPr>
        <w:t xml:space="preserve">and </w:t>
      </w:r>
      <w:proofErr w:type="gramStart"/>
      <w:r w:rsidR="00D615A0" w:rsidRPr="005A3666">
        <w:rPr>
          <w:sz w:val="24"/>
          <w:szCs w:val="24"/>
        </w:rPr>
        <w:t>each and every</w:t>
      </w:r>
      <w:proofErr w:type="gramEnd"/>
      <w:r w:rsidR="00D615A0" w:rsidRPr="005A3666">
        <w:rPr>
          <w:sz w:val="24"/>
          <w:szCs w:val="24"/>
        </w:rPr>
        <w:t xml:space="preserve"> part hereof.</w:t>
      </w:r>
    </w:p>
    <w:p w14:paraId="3EA830E7" w14:textId="77777777" w:rsidR="00D615A0" w:rsidRPr="003D0D9E" w:rsidRDefault="00D615A0" w:rsidP="00E069C7">
      <w:pPr>
        <w:jc w:val="both"/>
        <w:rPr>
          <w:rFonts w:cs="Arial"/>
          <w:color w:val="FF0000"/>
          <w:sz w:val="24"/>
          <w:szCs w:val="24"/>
        </w:rPr>
      </w:pPr>
    </w:p>
    <w:p w14:paraId="082C7112" w14:textId="77777777" w:rsidR="005446AE" w:rsidRPr="003D0D9E" w:rsidRDefault="005446AE" w:rsidP="00E069C7">
      <w:pPr>
        <w:jc w:val="both"/>
        <w:rPr>
          <w:rFonts w:cs="Arial"/>
          <w:sz w:val="24"/>
          <w:szCs w:val="24"/>
        </w:rPr>
      </w:pPr>
    </w:p>
    <w:p w14:paraId="74EFE29D" w14:textId="0B664D12" w:rsidR="00C56B07" w:rsidRPr="003D0D9E" w:rsidRDefault="00C56B07" w:rsidP="00450F9F">
      <w:pPr>
        <w:ind w:left="720"/>
        <w:jc w:val="both"/>
        <w:rPr>
          <w:rFonts w:cs="Arial"/>
          <w:sz w:val="24"/>
          <w:szCs w:val="24"/>
        </w:rPr>
      </w:pPr>
      <w:r w:rsidRPr="003D0D9E">
        <w:rPr>
          <w:rFonts w:cs="Arial"/>
          <w:sz w:val="24"/>
          <w:szCs w:val="24"/>
        </w:rPr>
        <w:t xml:space="preserve">IN WITNESS WHEREOF the Owner and </w:t>
      </w:r>
      <w:r w:rsidR="00181E76" w:rsidRPr="003D0D9E">
        <w:rPr>
          <w:rFonts w:cs="Arial"/>
          <w:sz w:val="24"/>
          <w:szCs w:val="24"/>
        </w:rPr>
        <w:t xml:space="preserve">the </w:t>
      </w:r>
      <w:r w:rsidR="00A711CC" w:rsidRPr="003D0D9E">
        <w:rPr>
          <w:rFonts w:cs="Arial"/>
          <w:sz w:val="24"/>
          <w:szCs w:val="24"/>
        </w:rPr>
        <w:t>Lessee</w:t>
      </w:r>
      <w:r w:rsidR="00220AB2" w:rsidRPr="003D0D9E">
        <w:rPr>
          <w:rFonts w:cs="Arial"/>
          <w:sz w:val="24"/>
          <w:szCs w:val="24"/>
        </w:rPr>
        <w:t xml:space="preserve"> h</w:t>
      </w:r>
      <w:r w:rsidRPr="003D0D9E">
        <w:rPr>
          <w:rFonts w:cs="Arial"/>
          <w:sz w:val="24"/>
          <w:szCs w:val="24"/>
        </w:rPr>
        <w:t>ave executed this Agreement as o</w:t>
      </w:r>
      <w:r w:rsidR="007A686F" w:rsidRPr="003D0D9E">
        <w:rPr>
          <w:rFonts w:cs="Arial"/>
          <w:sz w:val="24"/>
          <w:szCs w:val="24"/>
        </w:rPr>
        <w:t>f the date first above written.</w:t>
      </w:r>
    </w:p>
    <w:p w14:paraId="31D5A55C" w14:textId="59CA6FC5" w:rsidR="00531462" w:rsidRPr="003D0D9E" w:rsidRDefault="00531462" w:rsidP="006C44CC">
      <w:pPr>
        <w:ind w:left="720" w:firstLine="6"/>
        <w:jc w:val="center"/>
        <w:rPr>
          <w:rFonts w:cs="Arial"/>
          <w:sz w:val="24"/>
          <w:szCs w:val="24"/>
          <w:lang w:val="de-DE"/>
        </w:rPr>
      </w:pPr>
      <w:r w:rsidRPr="003D0D9E">
        <w:rPr>
          <w:rFonts w:cs="Arial"/>
          <w:sz w:val="24"/>
          <w:szCs w:val="24"/>
        </w:rPr>
        <w:t xml:space="preserve">                                                                                                                   </w:t>
      </w:r>
      <w:r w:rsidR="00E55700" w:rsidRPr="003D0D9E">
        <w:rPr>
          <w:rFonts w:cs="Arial"/>
          <w:sz w:val="24"/>
          <w:szCs w:val="24"/>
        </w:rPr>
        <w:tab/>
      </w:r>
      <w:r w:rsidR="00E55700" w:rsidRPr="003D0D9E">
        <w:rPr>
          <w:rFonts w:cs="Arial"/>
          <w:sz w:val="24"/>
          <w:szCs w:val="24"/>
        </w:rPr>
        <w:tab/>
      </w:r>
      <w:r w:rsidR="00E55700" w:rsidRPr="003D0D9E">
        <w:rPr>
          <w:rFonts w:cs="Arial"/>
          <w:sz w:val="24"/>
          <w:szCs w:val="24"/>
        </w:rPr>
        <w:tab/>
      </w:r>
      <w:r w:rsidR="00E55700" w:rsidRPr="003D0D9E">
        <w:rPr>
          <w:rFonts w:cs="Arial"/>
          <w:sz w:val="24"/>
          <w:szCs w:val="24"/>
        </w:rPr>
        <w:tab/>
      </w:r>
      <w:r w:rsidR="00E55700" w:rsidRPr="003D0D9E">
        <w:rPr>
          <w:rFonts w:cs="Arial"/>
          <w:sz w:val="24"/>
          <w:szCs w:val="24"/>
        </w:rPr>
        <w:tab/>
      </w:r>
      <w:r w:rsidR="002B3336" w:rsidRPr="003D0D9E">
        <w:rPr>
          <w:rFonts w:cs="Arial"/>
          <w:sz w:val="24"/>
          <w:szCs w:val="24"/>
        </w:rPr>
        <w:tab/>
        <w:t xml:space="preserve">     </w:t>
      </w:r>
      <w:r w:rsidR="006C44CC" w:rsidRPr="003D0D9E">
        <w:rPr>
          <w:rFonts w:cs="Arial"/>
          <w:sz w:val="24"/>
          <w:szCs w:val="24"/>
          <w:lang w:val="de-DE"/>
        </w:rPr>
        <w:t>John and Jane</w:t>
      </w:r>
      <w:r w:rsidR="002B3336" w:rsidRPr="003D0D9E">
        <w:rPr>
          <w:rFonts w:cs="Arial"/>
          <w:sz w:val="24"/>
          <w:szCs w:val="24"/>
          <w:lang w:val="de-DE"/>
        </w:rPr>
        <w:t xml:space="preserve"> </w:t>
      </w:r>
      <w:proofErr w:type="spellStart"/>
      <w:r w:rsidR="006C44CC" w:rsidRPr="003D0D9E">
        <w:rPr>
          <w:rFonts w:cs="Arial"/>
          <w:sz w:val="24"/>
          <w:szCs w:val="24"/>
          <w:lang w:val="de-DE"/>
        </w:rPr>
        <w:t>Doe</w:t>
      </w:r>
      <w:proofErr w:type="spellEnd"/>
    </w:p>
    <w:p w14:paraId="6C358BDE" w14:textId="77777777" w:rsidR="00C56B07" w:rsidRPr="003D0D9E" w:rsidRDefault="00E55700" w:rsidP="00C56B07">
      <w:pPr>
        <w:spacing w:after="0"/>
        <w:jc w:val="both"/>
        <w:rPr>
          <w:rFonts w:cs="Arial"/>
          <w:sz w:val="24"/>
          <w:szCs w:val="24"/>
          <w:lang w:val="de-DE"/>
        </w:rPr>
      </w:pPr>
      <w:r w:rsidRPr="003D0D9E">
        <w:rPr>
          <w:rFonts w:cs="Arial"/>
          <w:sz w:val="24"/>
          <w:szCs w:val="24"/>
          <w:lang w:val="de-DE"/>
        </w:rPr>
        <w:t xml:space="preserve">                                                                  </w:t>
      </w:r>
      <w:r w:rsidR="007A686F" w:rsidRPr="003D0D9E">
        <w:rPr>
          <w:rFonts w:cs="Arial"/>
          <w:sz w:val="24"/>
          <w:szCs w:val="24"/>
          <w:lang w:val="de-DE"/>
        </w:rPr>
        <w:t xml:space="preserve">                   </w:t>
      </w:r>
      <w:r w:rsidR="00C56B07" w:rsidRPr="003D0D9E">
        <w:rPr>
          <w:rFonts w:cs="Arial"/>
          <w:sz w:val="24"/>
          <w:szCs w:val="24"/>
          <w:lang w:val="de-DE"/>
        </w:rPr>
        <w:t xml:space="preserve"> </w:t>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t xml:space="preserve">               </w:t>
      </w:r>
      <w:r w:rsidR="007A686F" w:rsidRPr="003D0D9E">
        <w:rPr>
          <w:rFonts w:cs="Arial"/>
          <w:sz w:val="24"/>
          <w:szCs w:val="24"/>
          <w:lang w:val="de-DE"/>
        </w:rPr>
        <w:t xml:space="preserve">                         </w:t>
      </w:r>
    </w:p>
    <w:p w14:paraId="5D43AE7F" w14:textId="77777777" w:rsidR="007A686F" w:rsidRPr="003D0D9E" w:rsidRDefault="007A686F" w:rsidP="008012ED">
      <w:pPr>
        <w:spacing w:after="0"/>
        <w:jc w:val="both"/>
        <w:outlineLvl w:val="0"/>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t>Per: _____________________________</w:t>
      </w:r>
    </w:p>
    <w:p w14:paraId="088A18E1" w14:textId="065FC939" w:rsidR="007A686F" w:rsidRPr="003D0D9E" w:rsidRDefault="007A686F" w:rsidP="007A686F">
      <w:pPr>
        <w:spacing w:after="0"/>
        <w:jc w:val="both"/>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002B3336" w:rsidRPr="003D0D9E">
        <w:rPr>
          <w:rFonts w:cs="Arial"/>
          <w:sz w:val="24"/>
          <w:szCs w:val="24"/>
          <w:lang w:val="de-DE"/>
        </w:rPr>
        <w:t>Name:</w:t>
      </w:r>
    </w:p>
    <w:p w14:paraId="34E921F1" w14:textId="4870F58E" w:rsidR="007A686F" w:rsidRPr="003D0D9E" w:rsidRDefault="007A686F" w:rsidP="002B3336">
      <w:pPr>
        <w:spacing w:after="0"/>
        <w:jc w:val="both"/>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002B3336" w:rsidRPr="003D0D9E">
        <w:rPr>
          <w:rFonts w:cs="Arial"/>
          <w:sz w:val="24"/>
          <w:szCs w:val="24"/>
          <w:lang w:val="de-DE"/>
        </w:rPr>
        <w:t xml:space="preserve"> </w:t>
      </w:r>
    </w:p>
    <w:p w14:paraId="6EC7E8D9" w14:textId="77777777" w:rsidR="007A686F" w:rsidRPr="003D0D9E" w:rsidRDefault="00E55700" w:rsidP="00C56B07">
      <w:pPr>
        <w:spacing w:after="0"/>
        <w:jc w:val="both"/>
        <w:rPr>
          <w:rFonts w:cs="Arial"/>
          <w:sz w:val="24"/>
          <w:szCs w:val="24"/>
          <w:lang w:val="de-DE"/>
        </w:rPr>
      </w:pPr>
      <w:r w:rsidRPr="003D0D9E">
        <w:rPr>
          <w:rFonts w:cs="Arial"/>
          <w:sz w:val="24"/>
          <w:szCs w:val="24"/>
          <w:lang w:val="de-DE"/>
        </w:rPr>
        <w:t xml:space="preserve">                                                     </w:t>
      </w:r>
      <w:r w:rsidR="007A686F" w:rsidRPr="003D0D9E">
        <w:rPr>
          <w:rFonts w:cs="Arial"/>
          <w:sz w:val="24"/>
          <w:szCs w:val="24"/>
          <w:lang w:val="de-DE"/>
        </w:rPr>
        <w:t xml:space="preserve">                 </w:t>
      </w:r>
      <w:r w:rsidRPr="003D0D9E">
        <w:rPr>
          <w:rFonts w:cs="Arial"/>
          <w:sz w:val="24"/>
          <w:szCs w:val="24"/>
          <w:lang w:val="de-DE"/>
        </w:rPr>
        <w:t xml:space="preserve">                 </w:t>
      </w:r>
    </w:p>
    <w:p w14:paraId="063CC5EC" w14:textId="77777777" w:rsidR="00C56B07" w:rsidRPr="003D0D9E" w:rsidRDefault="00003F61" w:rsidP="00C56B07">
      <w:pPr>
        <w:spacing w:after="0"/>
        <w:jc w:val="both"/>
        <w:rPr>
          <w:rFonts w:cs="Arial"/>
          <w:sz w:val="24"/>
          <w:szCs w:val="24"/>
          <w:lang w:val="de-DE"/>
        </w:rPr>
      </w:pPr>
      <w:r w:rsidRPr="003D0D9E">
        <w:rPr>
          <w:rFonts w:cs="Arial"/>
          <w:sz w:val="24"/>
          <w:szCs w:val="24"/>
          <w:lang w:val="de-DE"/>
        </w:rPr>
        <w:t xml:space="preserve"> </w:t>
      </w:r>
      <w:r w:rsidR="00C56B07" w:rsidRPr="003D0D9E">
        <w:rPr>
          <w:rFonts w:cs="Arial"/>
          <w:sz w:val="24"/>
          <w:szCs w:val="24"/>
          <w:lang w:val="de-DE"/>
        </w:rPr>
        <w:t xml:space="preserve">          </w:t>
      </w:r>
    </w:p>
    <w:p w14:paraId="753BF613" w14:textId="77777777" w:rsidR="002B3336" w:rsidRPr="003D0D9E" w:rsidRDefault="00531462" w:rsidP="002B3336">
      <w:pPr>
        <w:spacing w:after="0"/>
        <w:jc w:val="both"/>
        <w:outlineLvl w:val="0"/>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002B3336" w:rsidRPr="003D0D9E">
        <w:rPr>
          <w:rFonts w:cs="Arial"/>
          <w:sz w:val="24"/>
          <w:szCs w:val="24"/>
          <w:lang w:val="de-DE"/>
        </w:rPr>
        <w:t>Per: _____________________________</w:t>
      </w:r>
    </w:p>
    <w:p w14:paraId="185C2413" w14:textId="77777777" w:rsidR="002B3336" w:rsidRPr="003D0D9E" w:rsidRDefault="002B3336" w:rsidP="002B3336">
      <w:pPr>
        <w:spacing w:after="0"/>
        <w:jc w:val="both"/>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t xml:space="preserve">Name: </w:t>
      </w:r>
    </w:p>
    <w:p w14:paraId="3D8F764C" w14:textId="11E6F672" w:rsidR="002B3336" w:rsidRPr="003D0D9E" w:rsidRDefault="002B3336" w:rsidP="00B162AB">
      <w:pPr>
        <w:spacing w:after="0"/>
        <w:jc w:val="both"/>
        <w:rPr>
          <w:rFonts w:cs="Arial"/>
          <w:sz w:val="24"/>
          <w:szCs w:val="24"/>
          <w:lang w:val="de-DE"/>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t xml:space="preserve"> </w:t>
      </w:r>
    </w:p>
    <w:p w14:paraId="43BA2304" w14:textId="77777777" w:rsidR="002B3336" w:rsidRPr="003D0D9E" w:rsidRDefault="002B3336" w:rsidP="00C56B07">
      <w:pPr>
        <w:jc w:val="both"/>
        <w:rPr>
          <w:rFonts w:cs="Arial"/>
          <w:sz w:val="24"/>
          <w:szCs w:val="24"/>
          <w:lang w:val="de-DE"/>
        </w:rPr>
      </w:pPr>
    </w:p>
    <w:p w14:paraId="5986E253" w14:textId="6237A2E4" w:rsidR="00531462" w:rsidRPr="003D0D9E" w:rsidRDefault="00746495" w:rsidP="006C44CC">
      <w:pPr>
        <w:ind w:left="720" w:firstLine="6"/>
        <w:jc w:val="center"/>
        <w:outlineLvl w:val="0"/>
        <w:rPr>
          <w:rFonts w:cs="Arial"/>
          <w:sz w:val="24"/>
          <w:szCs w:val="24"/>
          <w:lang w:val="en-US"/>
        </w:rPr>
      </w:pP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r>
      <w:r w:rsidRPr="003D0D9E">
        <w:rPr>
          <w:rFonts w:cs="Arial"/>
          <w:sz w:val="24"/>
          <w:szCs w:val="24"/>
          <w:lang w:val="de-DE"/>
        </w:rPr>
        <w:tab/>
        <w:t xml:space="preserve">      </w:t>
      </w:r>
      <w:r w:rsidR="002B3336" w:rsidRPr="003D0D9E">
        <w:rPr>
          <w:rFonts w:cs="Arial"/>
          <w:sz w:val="24"/>
          <w:szCs w:val="24"/>
          <w:lang w:val="de-DE"/>
        </w:rPr>
        <w:tab/>
      </w:r>
      <w:r w:rsidR="006C44CC" w:rsidRPr="003D0D9E">
        <w:rPr>
          <w:rFonts w:cs="Arial"/>
          <w:sz w:val="24"/>
          <w:szCs w:val="24"/>
          <w:lang w:val="en-US"/>
        </w:rPr>
        <w:t xml:space="preserve">Super </w:t>
      </w:r>
      <w:r w:rsidR="008F2D04" w:rsidRPr="003D0D9E">
        <w:rPr>
          <w:rFonts w:cs="Arial"/>
          <w:sz w:val="24"/>
          <w:szCs w:val="24"/>
          <w:lang w:val="en-US"/>
        </w:rPr>
        <w:t xml:space="preserve">Duper </w:t>
      </w:r>
      <w:r w:rsidR="00D47B42" w:rsidRPr="003D0D9E">
        <w:rPr>
          <w:rFonts w:cs="Arial"/>
          <w:sz w:val="24"/>
          <w:szCs w:val="24"/>
          <w:lang w:val="en-US"/>
        </w:rPr>
        <w:t>Solar Project</w:t>
      </w:r>
      <w:r w:rsidRPr="003D0D9E">
        <w:rPr>
          <w:rFonts w:cs="Arial"/>
          <w:sz w:val="24"/>
          <w:szCs w:val="24"/>
          <w:lang w:val="en-US"/>
        </w:rPr>
        <w:t xml:space="preserve"> Inc.</w:t>
      </w:r>
      <w:r w:rsidR="00531462" w:rsidRPr="003D0D9E">
        <w:rPr>
          <w:rFonts w:cs="Arial"/>
          <w:sz w:val="24"/>
          <w:szCs w:val="24"/>
          <w:lang w:val="en-US"/>
        </w:rPr>
        <w:tab/>
      </w:r>
      <w:r w:rsidR="00E55700" w:rsidRPr="003D0D9E">
        <w:rPr>
          <w:rFonts w:cs="Arial"/>
          <w:sz w:val="24"/>
          <w:szCs w:val="24"/>
          <w:lang w:val="en-US"/>
        </w:rPr>
        <w:t xml:space="preserve">            </w:t>
      </w:r>
      <w:r w:rsidR="00E55700" w:rsidRPr="003D0D9E">
        <w:rPr>
          <w:rFonts w:cs="Arial"/>
          <w:sz w:val="24"/>
          <w:szCs w:val="24"/>
          <w:lang w:val="en-US"/>
        </w:rPr>
        <w:tab/>
      </w:r>
      <w:r w:rsidR="00E55700" w:rsidRPr="003D0D9E">
        <w:rPr>
          <w:rFonts w:cs="Arial"/>
          <w:sz w:val="24"/>
          <w:szCs w:val="24"/>
          <w:lang w:val="en-US"/>
        </w:rPr>
        <w:tab/>
      </w:r>
      <w:r w:rsidR="00E55700" w:rsidRPr="003D0D9E">
        <w:rPr>
          <w:rFonts w:cs="Arial"/>
          <w:sz w:val="24"/>
          <w:szCs w:val="24"/>
          <w:lang w:val="en-US"/>
        </w:rPr>
        <w:tab/>
        <w:t xml:space="preserve"> </w:t>
      </w:r>
      <w:r w:rsidR="00E55700" w:rsidRPr="003D0D9E">
        <w:rPr>
          <w:rFonts w:cs="Arial"/>
          <w:sz w:val="24"/>
          <w:szCs w:val="24"/>
          <w:lang w:val="en-US"/>
        </w:rPr>
        <w:tab/>
        <w:t xml:space="preserve">  </w:t>
      </w:r>
    </w:p>
    <w:p w14:paraId="26A58184" w14:textId="77777777" w:rsidR="007A686F" w:rsidRPr="003D0D9E" w:rsidRDefault="00E55700" w:rsidP="00C56B07">
      <w:pPr>
        <w:spacing w:after="0"/>
        <w:jc w:val="both"/>
        <w:rPr>
          <w:rFonts w:cs="Arial"/>
          <w:sz w:val="24"/>
          <w:szCs w:val="24"/>
          <w:lang w:val="en-US"/>
        </w:rPr>
      </w:pP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p>
    <w:p w14:paraId="366665FE" w14:textId="77777777" w:rsidR="00C56B07" w:rsidRPr="003D0D9E" w:rsidRDefault="00E55700" w:rsidP="008012ED">
      <w:pPr>
        <w:spacing w:after="0"/>
        <w:jc w:val="both"/>
        <w:outlineLvl w:val="0"/>
        <w:rPr>
          <w:rFonts w:cs="Arial"/>
          <w:sz w:val="24"/>
          <w:szCs w:val="24"/>
        </w:rPr>
      </w:pP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Pr="003D0D9E">
        <w:rPr>
          <w:rFonts w:cs="Arial"/>
          <w:sz w:val="24"/>
          <w:szCs w:val="24"/>
          <w:lang w:val="en-US"/>
        </w:rPr>
        <w:tab/>
      </w:r>
      <w:r w:rsidR="00C56B07" w:rsidRPr="003D0D9E">
        <w:rPr>
          <w:rFonts w:cs="Arial"/>
          <w:sz w:val="24"/>
          <w:szCs w:val="24"/>
        </w:rPr>
        <w:t>Per: _____________________________</w:t>
      </w:r>
    </w:p>
    <w:p w14:paraId="11638E3A" w14:textId="77777777" w:rsidR="00C56B07" w:rsidRPr="003D0D9E" w:rsidRDefault="00E55700" w:rsidP="00C56B07">
      <w:pPr>
        <w:spacing w:after="0"/>
        <w:jc w:val="both"/>
        <w:rPr>
          <w:rFonts w:cs="Arial"/>
          <w:sz w:val="24"/>
          <w:szCs w:val="24"/>
        </w:rPr>
      </w:pP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00C56B07" w:rsidRPr="003D0D9E">
        <w:rPr>
          <w:rFonts w:cs="Arial"/>
          <w:sz w:val="24"/>
          <w:szCs w:val="24"/>
        </w:rPr>
        <w:t>Name:</w:t>
      </w:r>
    </w:p>
    <w:p w14:paraId="33540F74" w14:textId="77777777" w:rsidR="00C56B07" w:rsidRPr="003D0D9E" w:rsidRDefault="00E55700" w:rsidP="00C56B07">
      <w:pPr>
        <w:spacing w:after="0"/>
        <w:jc w:val="both"/>
        <w:rPr>
          <w:rFonts w:cs="Arial"/>
          <w:sz w:val="24"/>
          <w:szCs w:val="24"/>
        </w:rPr>
      </w:pP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00C56B07" w:rsidRPr="003D0D9E">
        <w:rPr>
          <w:rFonts w:cs="Arial"/>
          <w:sz w:val="24"/>
          <w:szCs w:val="24"/>
        </w:rPr>
        <w:t xml:space="preserve">Title: </w:t>
      </w:r>
    </w:p>
    <w:p w14:paraId="3AE19A73" w14:textId="77777777" w:rsidR="00C56B07" w:rsidRPr="003D0D9E" w:rsidRDefault="00C56B07" w:rsidP="00C56B07">
      <w:pPr>
        <w:spacing w:after="0"/>
        <w:jc w:val="both"/>
        <w:rPr>
          <w:rFonts w:cs="Arial"/>
          <w:sz w:val="24"/>
          <w:szCs w:val="24"/>
        </w:rPr>
      </w:pPr>
    </w:p>
    <w:p w14:paraId="7BEF084A" w14:textId="77777777" w:rsidR="00C56B07" w:rsidRPr="003D0D9E" w:rsidRDefault="00E55700" w:rsidP="008012ED">
      <w:pPr>
        <w:spacing w:after="0"/>
        <w:jc w:val="both"/>
        <w:outlineLvl w:val="0"/>
        <w:rPr>
          <w:rFonts w:cs="Arial"/>
          <w:sz w:val="24"/>
          <w:szCs w:val="24"/>
        </w:rPr>
      </w:pP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00C56B07" w:rsidRPr="003D0D9E">
        <w:rPr>
          <w:rFonts w:cs="Arial"/>
          <w:sz w:val="24"/>
          <w:szCs w:val="24"/>
        </w:rPr>
        <w:t xml:space="preserve">I/We have authority to bind the </w:t>
      </w:r>
    </w:p>
    <w:p w14:paraId="1C1DE8E9" w14:textId="77777777" w:rsidR="00E8221A" w:rsidRPr="003D0D9E" w:rsidRDefault="00E55700" w:rsidP="00E8221A">
      <w:pPr>
        <w:spacing w:after="0"/>
        <w:jc w:val="both"/>
        <w:rPr>
          <w:rFonts w:cs="Arial"/>
          <w:sz w:val="24"/>
          <w:szCs w:val="24"/>
        </w:rPr>
      </w:pP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Pr="003D0D9E">
        <w:rPr>
          <w:rFonts w:cs="Arial"/>
          <w:sz w:val="24"/>
          <w:szCs w:val="24"/>
        </w:rPr>
        <w:tab/>
      </w:r>
      <w:r w:rsidR="00C56B07" w:rsidRPr="003D0D9E">
        <w:rPr>
          <w:rFonts w:cs="Arial"/>
          <w:sz w:val="24"/>
          <w:szCs w:val="24"/>
        </w:rPr>
        <w:t>Corporation.</w:t>
      </w:r>
      <w:r w:rsidR="00E1107A" w:rsidRPr="003D0D9E">
        <w:rPr>
          <w:rFonts w:cs="Arial"/>
          <w:sz w:val="24"/>
          <w:szCs w:val="24"/>
        </w:rPr>
        <w:tab/>
      </w:r>
    </w:p>
    <w:p w14:paraId="427CE705" w14:textId="77777777" w:rsidR="00C37AC1" w:rsidRPr="003D0D9E" w:rsidRDefault="00C37AC1" w:rsidP="008012ED">
      <w:pPr>
        <w:spacing w:after="0"/>
        <w:jc w:val="center"/>
        <w:outlineLvl w:val="0"/>
        <w:rPr>
          <w:rFonts w:cs="Arial"/>
          <w:sz w:val="24"/>
          <w:szCs w:val="24"/>
        </w:rPr>
      </w:pPr>
    </w:p>
    <w:p w14:paraId="4CB78362" w14:textId="77777777" w:rsidR="00C37AC1" w:rsidRPr="003D0D9E" w:rsidRDefault="00C37AC1" w:rsidP="008012ED">
      <w:pPr>
        <w:spacing w:after="0"/>
        <w:jc w:val="center"/>
        <w:outlineLvl w:val="0"/>
        <w:rPr>
          <w:rFonts w:cs="Arial"/>
          <w:sz w:val="24"/>
          <w:szCs w:val="24"/>
        </w:rPr>
      </w:pPr>
    </w:p>
    <w:p w14:paraId="373814E7" w14:textId="77777777" w:rsidR="00C37AC1" w:rsidRPr="003D0D9E" w:rsidRDefault="00C37AC1" w:rsidP="008012ED">
      <w:pPr>
        <w:spacing w:after="0"/>
        <w:jc w:val="center"/>
        <w:outlineLvl w:val="0"/>
        <w:rPr>
          <w:rFonts w:cs="Arial"/>
          <w:sz w:val="24"/>
          <w:szCs w:val="24"/>
        </w:rPr>
      </w:pPr>
    </w:p>
    <w:p w14:paraId="7D86B4A3" w14:textId="77777777" w:rsidR="00C37AC1" w:rsidRPr="003D0D9E" w:rsidRDefault="00C37AC1" w:rsidP="008012ED">
      <w:pPr>
        <w:spacing w:after="0"/>
        <w:jc w:val="center"/>
        <w:outlineLvl w:val="0"/>
        <w:rPr>
          <w:rFonts w:cs="Arial"/>
          <w:sz w:val="24"/>
          <w:szCs w:val="24"/>
        </w:rPr>
      </w:pPr>
    </w:p>
    <w:p w14:paraId="33CCBF6F" w14:textId="77777777" w:rsidR="00003F61" w:rsidRPr="003D0D9E" w:rsidRDefault="00003F61" w:rsidP="00650E21">
      <w:pPr>
        <w:widowControl w:val="0"/>
        <w:spacing w:after="0" w:line="240" w:lineRule="auto"/>
        <w:rPr>
          <w:rFonts w:eastAsia="Times New Roman"/>
          <w:snapToGrid w:val="0"/>
          <w:sz w:val="24"/>
          <w:szCs w:val="24"/>
        </w:rPr>
      </w:pPr>
    </w:p>
    <w:sectPr w:rsidR="00003F61" w:rsidRPr="003D0D9E" w:rsidSect="009A5BDA">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94AD" w14:textId="77777777" w:rsidR="00410AB4" w:rsidRDefault="00410AB4" w:rsidP="003D254B">
      <w:pPr>
        <w:spacing w:after="0" w:line="240" w:lineRule="auto"/>
      </w:pPr>
      <w:r>
        <w:separator/>
      </w:r>
    </w:p>
  </w:endnote>
  <w:endnote w:type="continuationSeparator" w:id="0">
    <w:p w14:paraId="6C614A5A" w14:textId="77777777" w:rsidR="00410AB4" w:rsidRDefault="00410AB4" w:rsidP="003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9841" w14:textId="77777777" w:rsidR="003934B5" w:rsidRDefault="0039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169371"/>
      <w:docPartObj>
        <w:docPartGallery w:val="Page Numbers (Bottom of Page)"/>
        <w:docPartUnique/>
      </w:docPartObj>
    </w:sdtPr>
    <w:sdtEndPr>
      <w:rPr>
        <w:noProof/>
        <w:sz w:val="20"/>
      </w:rPr>
    </w:sdtEndPr>
    <w:sdtContent>
      <w:p w14:paraId="5CBD9FC0" w14:textId="179CA6F8" w:rsidR="00C21F5F" w:rsidRPr="00135460" w:rsidRDefault="00C21F5F">
        <w:pPr>
          <w:pStyle w:val="Footer"/>
          <w:jc w:val="center"/>
          <w:rPr>
            <w:sz w:val="20"/>
          </w:rPr>
        </w:pPr>
        <w:r w:rsidRPr="00135460">
          <w:rPr>
            <w:sz w:val="20"/>
          </w:rPr>
          <w:fldChar w:fldCharType="begin"/>
        </w:r>
        <w:r w:rsidRPr="00135460">
          <w:rPr>
            <w:sz w:val="20"/>
          </w:rPr>
          <w:instrText xml:space="preserve"> PAGE   \* MERGEFORMAT </w:instrText>
        </w:r>
        <w:r w:rsidRPr="00135460">
          <w:rPr>
            <w:sz w:val="20"/>
          </w:rPr>
          <w:fldChar w:fldCharType="separate"/>
        </w:r>
        <w:r w:rsidR="00361ECE">
          <w:rPr>
            <w:noProof/>
            <w:sz w:val="20"/>
          </w:rPr>
          <w:t>5</w:t>
        </w:r>
        <w:r w:rsidRPr="00135460">
          <w:rPr>
            <w:noProof/>
            <w:sz w:val="20"/>
          </w:rPr>
          <w:fldChar w:fldCharType="end"/>
        </w:r>
      </w:p>
    </w:sdtContent>
  </w:sdt>
  <w:p w14:paraId="2C424544" w14:textId="77777777" w:rsidR="00C21F5F" w:rsidRDefault="00C2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6FE9" w14:textId="77777777" w:rsidR="003934B5" w:rsidRDefault="0039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A1E3" w14:textId="77777777" w:rsidR="00410AB4" w:rsidRDefault="00410AB4" w:rsidP="003D254B">
      <w:pPr>
        <w:spacing w:after="0" w:line="240" w:lineRule="auto"/>
      </w:pPr>
      <w:r>
        <w:separator/>
      </w:r>
    </w:p>
  </w:footnote>
  <w:footnote w:type="continuationSeparator" w:id="0">
    <w:p w14:paraId="6EFFA7E1" w14:textId="77777777" w:rsidR="00410AB4" w:rsidRDefault="00410AB4" w:rsidP="003D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6911" w14:textId="77777777" w:rsidR="003934B5" w:rsidRDefault="0039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054765"/>
      <w:docPartObj>
        <w:docPartGallery w:val="Watermarks"/>
        <w:docPartUnique/>
      </w:docPartObj>
    </w:sdtPr>
    <w:sdtContent>
      <w:p w14:paraId="6F1B5B4F" w14:textId="69DC5747" w:rsidR="003934B5" w:rsidRDefault="00E44337">
        <w:pPr>
          <w:pStyle w:val="Header"/>
        </w:pPr>
        <w:r>
          <w:rPr>
            <w:noProof/>
          </w:rPr>
          <w:pict w14:anchorId="6ACFF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DC27" w14:textId="77777777" w:rsidR="003934B5" w:rsidRDefault="0039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1440"/>
      <w:lvlJc w:val="left"/>
      <w:pPr>
        <w:ind w:left="1440" w:hanging="1440"/>
      </w:pPr>
    </w:lvl>
    <w:lvl w:ilvl="1">
      <w:start w:val="1"/>
      <w:numFmt w:val="decimal"/>
      <w:pStyle w:val="Heading2"/>
      <w:lvlText w:val="%1.%2"/>
      <w:legacy w:legacy="1" w:legacySpace="0" w:legacyIndent="1440"/>
      <w:lvlJc w:val="left"/>
    </w:lvl>
    <w:lvl w:ilvl="2">
      <w:start w:val="1"/>
      <w:numFmt w:val="lowerLetter"/>
      <w:pStyle w:val="Heading3"/>
      <w:lvlText w:val="(%3)"/>
      <w:legacy w:legacy="1" w:legacySpace="0" w:legacyIndent="720"/>
      <w:lvlJc w:val="left"/>
      <w:pPr>
        <w:ind w:left="1440" w:hanging="720"/>
      </w:pPr>
    </w:lvl>
    <w:lvl w:ilvl="3">
      <w:start w:val="1"/>
      <w:numFmt w:val="lowerRoman"/>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upperRoman"/>
      <w:pStyle w:val="Heading6"/>
      <w:lvlText w:val="(%6)"/>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E1700"/>
    <w:multiLevelType w:val="hybridMultilevel"/>
    <w:tmpl w:val="1D0CC76E"/>
    <w:lvl w:ilvl="0" w:tplc="BE962B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2E8024B"/>
    <w:multiLevelType w:val="hybridMultilevel"/>
    <w:tmpl w:val="93F0C0CA"/>
    <w:lvl w:ilvl="0" w:tplc="AE6CD5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737F7A"/>
    <w:multiLevelType w:val="hybridMultilevel"/>
    <w:tmpl w:val="DC58BB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C55F4"/>
    <w:multiLevelType w:val="hybridMultilevel"/>
    <w:tmpl w:val="64B2A152"/>
    <w:lvl w:ilvl="0" w:tplc="40125B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44FC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62031A"/>
    <w:multiLevelType w:val="hybridMultilevel"/>
    <w:tmpl w:val="B81ED230"/>
    <w:lvl w:ilvl="0" w:tplc="938836A4">
      <w:start w:val="1"/>
      <w:numFmt w:val="lowerLetter"/>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8" w15:restartNumberingAfterBreak="0">
    <w:nsid w:val="24034E4E"/>
    <w:multiLevelType w:val="hybridMultilevel"/>
    <w:tmpl w:val="436E42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157F68"/>
    <w:multiLevelType w:val="singleLevel"/>
    <w:tmpl w:val="40125B6C"/>
    <w:lvl w:ilvl="0">
      <w:start w:val="1"/>
      <w:numFmt w:val="decimal"/>
      <w:lvlText w:val="%1."/>
      <w:lvlJc w:val="left"/>
      <w:pPr>
        <w:tabs>
          <w:tab w:val="num" w:pos="720"/>
        </w:tabs>
        <w:ind w:left="720" w:hanging="720"/>
      </w:pPr>
      <w:rPr>
        <w:rFonts w:hint="default"/>
      </w:rPr>
    </w:lvl>
  </w:abstractNum>
  <w:abstractNum w:abstractNumId="10" w15:restartNumberingAfterBreak="0">
    <w:nsid w:val="307B1FCD"/>
    <w:multiLevelType w:val="hybridMultilevel"/>
    <w:tmpl w:val="1376EC18"/>
    <w:lvl w:ilvl="0" w:tplc="477815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215A71"/>
    <w:multiLevelType w:val="hybridMultilevel"/>
    <w:tmpl w:val="F48C3B94"/>
    <w:lvl w:ilvl="0" w:tplc="EA3CC068">
      <w:start w:val="1"/>
      <w:numFmt w:val="lowerLetter"/>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12" w15:restartNumberingAfterBreak="0">
    <w:nsid w:val="3ACB4EC3"/>
    <w:multiLevelType w:val="hybridMultilevel"/>
    <w:tmpl w:val="8384D1DC"/>
    <w:lvl w:ilvl="0" w:tplc="8B0CADA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E9404C9"/>
    <w:multiLevelType w:val="hybridMultilevel"/>
    <w:tmpl w:val="5DE8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F264F9"/>
    <w:multiLevelType w:val="singleLevel"/>
    <w:tmpl w:val="636EF3EE"/>
    <w:lvl w:ilvl="0">
      <w:start w:val="1"/>
      <w:numFmt w:val="decimal"/>
      <w:lvlText w:val="%1."/>
      <w:lvlJc w:val="left"/>
      <w:pPr>
        <w:tabs>
          <w:tab w:val="num" w:pos="360"/>
        </w:tabs>
        <w:ind w:left="360" w:hanging="360"/>
      </w:pPr>
    </w:lvl>
  </w:abstractNum>
  <w:abstractNum w:abstractNumId="15" w15:restartNumberingAfterBreak="0">
    <w:nsid w:val="45E47E1B"/>
    <w:multiLevelType w:val="hybridMultilevel"/>
    <w:tmpl w:val="AC3018E0"/>
    <w:lvl w:ilvl="0" w:tplc="E26C0E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A73278"/>
    <w:multiLevelType w:val="hybridMultilevel"/>
    <w:tmpl w:val="2FC4C4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594528"/>
    <w:multiLevelType w:val="hybridMultilevel"/>
    <w:tmpl w:val="471673E2"/>
    <w:lvl w:ilvl="0" w:tplc="7478AEC4">
      <w:start w:val="1"/>
      <w:numFmt w:val="lowerLetter"/>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18" w15:restartNumberingAfterBreak="0">
    <w:nsid w:val="48C44914"/>
    <w:multiLevelType w:val="multilevel"/>
    <w:tmpl w:val="BC606124"/>
    <w:lvl w:ilvl="0">
      <w:start w:val="2"/>
      <w:numFmt w:val="decimal"/>
      <w:lvlText w:val="%1."/>
      <w:lvlJc w:val="left"/>
      <w:pPr>
        <w:tabs>
          <w:tab w:val="num" w:pos="1080"/>
        </w:tabs>
        <w:ind w:left="0" w:firstLine="720"/>
      </w:pPr>
      <w:rPr>
        <w:rFonts w:ascii="Times New Roman" w:hAnsi="Times New Roman" w:cs="Arial" w:hint="default"/>
        <w:b w:val="0"/>
        <w:bCs w:val="0"/>
        <w:i w:val="0"/>
        <w:iCs w:val="0"/>
        <w:caps w:val="0"/>
        <w:sz w:val="22"/>
        <w:szCs w:val="24"/>
        <w:u w:val="none"/>
      </w:rPr>
    </w:lvl>
    <w:lvl w:ilvl="1">
      <w:start w:val="1"/>
      <w:numFmt w:val="decimal"/>
      <w:lvlText w:val="%2."/>
      <w:lvlJc w:val="left"/>
      <w:pPr>
        <w:tabs>
          <w:tab w:val="num" w:pos="1800"/>
        </w:tabs>
        <w:ind w:left="1800" w:hanging="360"/>
      </w:pPr>
      <w:rPr>
        <w:rFonts w:hint="default"/>
        <w:b w:val="0"/>
        <w:bCs w:val="0"/>
        <w:i w:val="0"/>
        <w:iCs w:val="0"/>
        <w:caps w:val="0"/>
        <w:sz w:val="22"/>
        <w:szCs w:val="24"/>
        <w:u w:val="none"/>
      </w:rPr>
    </w:lvl>
    <w:lvl w:ilvl="2">
      <w:start w:val="5"/>
      <w:numFmt w:val="lowerLetter"/>
      <w:lvlText w:val="(%3)"/>
      <w:lvlJc w:val="left"/>
      <w:pPr>
        <w:tabs>
          <w:tab w:val="num" w:pos="1440"/>
        </w:tabs>
        <w:ind w:left="1440" w:hanging="720"/>
      </w:pPr>
      <w:rPr>
        <w:rFonts w:ascii="Times New Roman" w:hAnsi="Times New Roman" w:cs="Arial" w:hint="default"/>
        <w:b w:val="0"/>
        <w:bCs w:val="0"/>
        <w:i w:val="0"/>
        <w:iCs w:val="0"/>
        <w:u w:val="none"/>
      </w:rPr>
    </w:lvl>
    <w:lvl w:ilvl="3">
      <w:start w:val="1"/>
      <w:numFmt w:val="lowerRoman"/>
      <w:lvlText w:val="(%4)"/>
      <w:lvlJc w:val="left"/>
      <w:pPr>
        <w:tabs>
          <w:tab w:val="num" w:pos="1440"/>
        </w:tabs>
        <w:ind w:left="1440" w:hanging="720"/>
      </w:pPr>
      <w:rPr>
        <w:rFonts w:hint="default"/>
        <w:u w:val="none"/>
      </w:rPr>
    </w:lvl>
    <w:lvl w:ilvl="4">
      <w:start w:val="1"/>
      <w:numFmt w:val="lowerLetter"/>
      <w:lvlText w:val="(%5)"/>
      <w:lvlJc w:val="left"/>
      <w:pPr>
        <w:tabs>
          <w:tab w:val="num" w:pos="2520"/>
        </w:tabs>
        <w:ind w:left="0" w:firstLine="2160"/>
      </w:pPr>
      <w:rPr>
        <w:rFonts w:hint="default"/>
        <w:i w:val="0"/>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rPr>
    </w:lvl>
  </w:abstractNum>
  <w:abstractNum w:abstractNumId="19" w15:restartNumberingAfterBreak="0">
    <w:nsid w:val="4C22092A"/>
    <w:multiLevelType w:val="hybridMultilevel"/>
    <w:tmpl w:val="42D4177E"/>
    <w:lvl w:ilvl="0" w:tplc="191E07E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B0B7E89"/>
    <w:multiLevelType w:val="multilevel"/>
    <w:tmpl w:val="373452E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0D47E31"/>
    <w:multiLevelType w:val="hybridMultilevel"/>
    <w:tmpl w:val="8B3E5A20"/>
    <w:lvl w:ilvl="0" w:tplc="32E62DBA">
      <w:start w:val="1"/>
      <w:numFmt w:val="decimal"/>
      <w:lvlText w:val="%1."/>
      <w:lvlJc w:val="left"/>
      <w:pPr>
        <w:ind w:left="1086" w:hanging="72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832FF6"/>
    <w:multiLevelType w:val="hybridMultilevel"/>
    <w:tmpl w:val="D840BF10"/>
    <w:lvl w:ilvl="0" w:tplc="456257BA">
      <w:start w:val="1"/>
      <w:numFmt w:val="lowerLetter"/>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23" w15:restartNumberingAfterBreak="0">
    <w:nsid w:val="66BB546C"/>
    <w:multiLevelType w:val="hybridMultilevel"/>
    <w:tmpl w:val="EAF4481E"/>
    <w:lvl w:ilvl="0" w:tplc="5ACCB1EA">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E3F10"/>
    <w:multiLevelType w:val="hybridMultilevel"/>
    <w:tmpl w:val="3F1EE7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8D73A0"/>
    <w:multiLevelType w:val="hybridMultilevel"/>
    <w:tmpl w:val="3B6AC44E"/>
    <w:lvl w:ilvl="0" w:tplc="DBA61F14">
      <w:start w:val="1"/>
      <w:numFmt w:val="lowerLetter"/>
      <w:lvlText w:val="(%1)"/>
      <w:lvlJc w:val="left"/>
      <w:pPr>
        <w:ind w:left="720" w:hanging="360"/>
      </w:pPr>
      <w:rPr>
        <w:rFonts w:hint="default"/>
      </w:rPr>
    </w:lvl>
    <w:lvl w:ilvl="1" w:tplc="DBA61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37FD5"/>
    <w:multiLevelType w:val="hybridMultilevel"/>
    <w:tmpl w:val="3E9E98BE"/>
    <w:lvl w:ilvl="0" w:tplc="1C0AF394">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C576FE"/>
    <w:multiLevelType w:val="hybridMultilevel"/>
    <w:tmpl w:val="6032BCFE"/>
    <w:lvl w:ilvl="0" w:tplc="986E38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790FE0"/>
    <w:multiLevelType w:val="singleLevel"/>
    <w:tmpl w:val="7BD295BE"/>
    <w:lvl w:ilvl="0">
      <w:start w:val="1"/>
      <w:numFmt w:val="lowerLetter"/>
      <w:lvlText w:val="(%1)"/>
      <w:lvlJc w:val="left"/>
      <w:pPr>
        <w:tabs>
          <w:tab w:val="num" w:pos="1260"/>
        </w:tabs>
        <w:ind w:left="1260" w:hanging="540"/>
      </w:pPr>
      <w:rPr>
        <w:rFonts w:hint="default"/>
      </w:rPr>
    </w:lvl>
  </w:abstractNum>
  <w:abstractNum w:abstractNumId="29" w15:restartNumberingAfterBreak="0">
    <w:nsid w:val="7D090C17"/>
    <w:multiLevelType w:val="hybridMultilevel"/>
    <w:tmpl w:val="8F94A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503A84"/>
    <w:multiLevelType w:val="hybridMultilevel"/>
    <w:tmpl w:val="5DDC14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A03D5B"/>
    <w:multiLevelType w:val="hybridMultilevel"/>
    <w:tmpl w:val="D63A1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24"/>
  </w:num>
  <w:num w:numId="5">
    <w:abstractNumId w:val="30"/>
  </w:num>
  <w:num w:numId="6">
    <w:abstractNumId w:val="31"/>
  </w:num>
  <w:num w:numId="7">
    <w:abstractNumId w:val="29"/>
  </w:num>
  <w:num w:numId="8">
    <w:abstractNumId w:val="21"/>
  </w:num>
  <w:num w:numId="9">
    <w:abstractNumId w:val="13"/>
  </w:num>
  <w:num w:numId="10">
    <w:abstractNumId w:val="19"/>
  </w:num>
  <w:num w:numId="11">
    <w:abstractNumId w:val="22"/>
  </w:num>
  <w:num w:numId="12">
    <w:abstractNumId w:val="7"/>
  </w:num>
  <w:num w:numId="13">
    <w:abstractNumId w:val="11"/>
  </w:num>
  <w:num w:numId="14">
    <w:abstractNumId w:val="2"/>
  </w:num>
  <w:num w:numId="15">
    <w:abstractNumId w:val="12"/>
  </w:num>
  <w:num w:numId="16">
    <w:abstractNumId w:val="17"/>
  </w:num>
  <w:num w:numId="17">
    <w:abstractNumId w:val="10"/>
  </w:num>
  <w:num w:numId="18">
    <w:abstractNumId w:val="27"/>
  </w:num>
  <w:num w:numId="19">
    <w:abstractNumId w:val="15"/>
  </w:num>
  <w:num w:numId="20">
    <w:abstractNumId w:val="14"/>
  </w:num>
  <w:num w:numId="21">
    <w:abstractNumId w:val="0"/>
  </w:num>
  <w:num w:numId="22">
    <w:abstractNumId w:val="18"/>
  </w:num>
  <w:num w:numId="23">
    <w:abstractNumId w:val="9"/>
  </w:num>
  <w:num w:numId="24">
    <w:abstractNumId w:val="28"/>
  </w:num>
  <w:num w:numId="25">
    <w:abstractNumId w:val="20"/>
  </w:num>
  <w:num w:numId="26">
    <w:abstractNumId w:val="5"/>
  </w:num>
  <w:num w:numId="27">
    <w:abstractNumId w:val="6"/>
  </w:num>
  <w:num w:numId="28">
    <w:abstractNumId w:val="1"/>
  </w:num>
  <w:num w:numId="29">
    <w:abstractNumId w:val="3"/>
  </w:num>
  <w:num w:numId="30">
    <w:abstractNumId w:val="25"/>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617"/>
    <w:rsid w:val="00003F61"/>
    <w:rsid w:val="000107FD"/>
    <w:rsid w:val="00011AFC"/>
    <w:rsid w:val="000232FB"/>
    <w:rsid w:val="000240C5"/>
    <w:rsid w:val="00030ED8"/>
    <w:rsid w:val="0003535A"/>
    <w:rsid w:val="00035B95"/>
    <w:rsid w:val="00057EA3"/>
    <w:rsid w:val="000612F1"/>
    <w:rsid w:val="00061978"/>
    <w:rsid w:val="00064600"/>
    <w:rsid w:val="00066009"/>
    <w:rsid w:val="00067D82"/>
    <w:rsid w:val="00072FA0"/>
    <w:rsid w:val="00092EC4"/>
    <w:rsid w:val="000A5CCE"/>
    <w:rsid w:val="000B5F6A"/>
    <w:rsid w:val="000C0C71"/>
    <w:rsid w:val="000C3D77"/>
    <w:rsid w:val="000D1262"/>
    <w:rsid w:val="000D597D"/>
    <w:rsid w:val="000E6D64"/>
    <w:rsid w:val="000F6364"/>
    <w:rsid w:val="00111F84"/>
    <w:rsid w:val="001137CC"/>
    <w:rsid w:val="0011796E"/>
    <w:rsid w:val="0012180C"/>
    <w:rsid w:val="00121BF7"/>
    <w:rsid w:val="001300D0"/>
    <w:rsid w:val="00135460"/>
    <w:rsid w:val="00136921"/>
    <w:rsid w:val="00142B7D"/>
    <w:rsid w:val="00144FBB"/>
    <w:rsid w:val="00146214"/>
    <w:rsid w:val="00157C4B"/>
    <w:rsid w:val="00160567"/>
    <w:rsid w:val="001677E7"/>
    <w:rsid w:val="00170371"/>
    <w:rsid w:val="00181E76"/>
    <w:rsid w:val="001858D5"/>
    <w:rsid w:val="00192450"/>
    <w:rsid w:val="00192B1B"/>
    <w:rsid w:val="0019674A"/>
    <w:rsid w:val="001A527E"/>
    <w:rsid w:val="001B6FD9"/>
    <w:rsid w:val="001D2385"/>
    <w:rsid w:val="001E039D"/>
    <w:rsid w:val="001E18C5"/>
    <w:rsid w:val="001E1A27"/>
    <w:rsid w:val="001E55D4"/>
    <w:rsid w:val="0021070F"/>
    <w:rsid w:val="00212E12"/>
    <w:rsid w:val="00220AB2"/>
    <w:rsid w:val="00220C4D"/>
    <w:rsid w:val="00220E18"/>
    <w:rsid w:val="00221A06"/>
    <w:rsid w:val="00225140"/>
    <w:rsid w:val="00236A57"/>
    <w:rsid w:val="00240705"/>
    <w:rsid w:val="002512CA"/>
    <w:rsid w:val="00255BB3"/>
    <w:rsid w:val="00257F71"/>
    <w:rsid w:val="00262692"/>
    <w:rsid w:val="00275DC2"/>
    <w:rsid w:val="00281CAC"/>
    <w:rsid w:val="00284B55"/>
    <w:rsid w:val="00296658"/>
    <w:rsid w:val="002A16AB"/>
    <w:rsid w:val="002A1813"/>
    <w:rsid w:val="002A3A00"/>
    <w:rsid w:val="002A540B"/>
    <w:rsid w:val="002A5FA9"/>
    <w:rsid w:val="002A624F"/>
    <w:rsid w:val="002B3336"/>
    <w:rsid w:val="002B5887"/>
    <w:rsid w:val="002B7B12"/>
    <w:rsid w:val="002E6A60"/>
    <w:rsid w:val="002E7123"/>
    <w:rsid w:val="002F1FAD"/>
    <w:rsid w:val="002F4454"/>
    <w:rsid w:val="002F6E14"/>
    <w:rsid w:val="00303372"/>
    <w:rsid w:val="003132DA"/>
    <w:rsid w:val="00313617"/>
    <w:rsid w:val="0031667C"/>
    <w:rsid w:val="00317FB4"/>
    <w:rsid w:val="00320BDD"/>
    <w:rsid w:val="0032382B"/>
    <w:rsid w:val="00331DDE"/>
    <w:rsid w:val="00340B58"/>
    <w:rsid w:val="0034688A"/>
    <w:rsid w:val="00361ECE"/>
    <w:rsid w:val="00363B28"/>
    <w:rsid w:val="0038128C"/>
    <w:rsid w:val="00382E81"/>
    <w:rsid w:val="00384E29"/>
    <w:rsid w:val="0039058C"/>
    <w:rsid w:val="00390610"/>
    <w:rsid w:val="00391318"/>
    <w:rsid w:val="003934B5"/>
    <w:rsid w:val="003935D5"/>
    <w:rsid w:val="003A2934"/>
    <w:rsid w:val="003B327E"/>
    <w:rsid w:val="003D04AE"/>
    <w:rsid w:val="003D0A25"/>
    <w:rsid w:val="003D0D9E"/>
    <w:rsid w:val="003D254B"/>
    <w:rsid w:val="003D2A1F"/>
    <w:rsid w:val="003D4533"/>
    <w:rsid w:val="003D4A28"/>
    <w:rsid w:val="003D576A"/>
    <w:rsid w:val="003E3D32"/>
    <w:rsid w:val="003E7B4B"/>
    <w:rsid w:val="003E7D2D"/>
    <w:rsid w:val="003F111F"/>
    <w:rsid w:val="003F70E9"/>
    <w:rsid w:val="003F7489"/>
    <w:rsid w:val="003F7F60"/>
    <w:rsid w:val="00405D62"/>
    <w:rsid w:val="00407464"/>
    <w:rsid w:val="004101F2"/>
    <w:rsid w:val="00410AB4"/>
    <w:rsid w:val="0041116F"/>
    <w:rsid w:val="004300E2"/>
    <w:rsid w:val="00442B78"/>
    <w:rsid w:val="00450F9F"/>
    <w:rsid w:val="00472103"/>
    <w:rsid w:val="00472D40"/>
    <w:rsid w:val="004741E4"/>
    <w:rsid w:val="00477456"/>
    <w:rsid w:val="004806E3"/>
    <w:rsid w:val="004851EA"/>
    <w:rsid w:val="0049598C"/>
    <w:rsid w:val="004A12D7"/>
    <w:rsid w:val="004B316B"/>
    <w:rsid w:val="004B4BFD"/>
    <w:rsid w:val="004C1F78"/>
    <w:rsid w:val="004D3633"/>
    <w:rsid w:val="004E7605"/>
    <w:rsid w:val="004F3471"/>
    <w:rsid w:val="00501383"/>
    <w:rsid w:val="005051F1"/>
    <w:rsid w:val="005165B7"/>
    <w:rsid w:val="00521D3B"/>
    <w:rsid w:val="00523F54"/>
    <w:rsid w:val="00531462"/>
    <w:rsid w:val="00533B1B"/>
    <w:rsid w:val="0054450C"/>
    <w:rsid w:val="005446AE"/>
    <w:rsid w:val="0055400F"/>
    <w:rsid w:val="00555B93"/>
    <w:rsid w:val="00562227"/>
    <w:rsid w:val="00565F67"/>
    <w:rsid w:val="00566D14"/>
    <w:rsid w:val="0057567B"/>
    <w:rsid w:val="005825CF"/>
    <w:rsid w:val="005975EA"/>
    <w:rsid w:val="005A133D"/>
    <w:rsid w:val="005A19BE"/>
    <w:rsid w:val="005A3666"/>
    <w:rsid w:val="005B27A3"/>
    <w:rsid w:val="005C0C0F"/>
    <w:rsid w:val="005C2C40"/>
    <w:rsid w:val="005C44FD"/>
    <w:rsid w:val="005D3C89"/>
    <w:rsid w:val="005E2508"/>
    <w:rsid w:val="005E2BB1"/>
    <w:rsid w:val="005E5349"/>
    <w:rsid w:val="005E6B87"/>
    <w:rsid w:val="00604690"/>
    <w:rsid w:val="00606CDA"/>
    <w:rsid w:val="00607C7C"/>
    <w:rsid w:val="00633B5A"/>
    <w:rsid w:val="00636A72"/>
    <w:rsid w:val="00641D12"/>
    <w:rsid w:val="00645DD8"/>
    <w:rsid w:val="0065001D"/>
    <w:rsid w:val="00650E21"/>
    <w:rsid w:val="0065239B"/>
    <w:rsid w:val="006617AC"/>
    <w:rsid w:val="00663089"/>
    <w:rsid w:val="006648F6"/>
    <w:rsid w:val="0066719E"/>
    <w:rsid w:val="00677C87"/>
    <w:rsid w:val="00686067"/>
    <w:rsid w:val="00686394"/>
    <w:rsid w:val="00691C9F"/>
    <w:rsid w:val="00695B31"/>
    <w:rsid w:val="00695C19"/>
    <w:rsid w:val="006A1FAF"/>
    <w:rsid w:val="006B626D"/>
    <w:rsid w:val="006C44CC"/>
    <w:rsid w:val="006D7F81"/>
    <w:rsid w:val="006F0A15"/>
    <w:rsid w:val="006F19CE"/>
    <w:rsid w:val="006F2DBD"/>
    <w:rsid w:val="00701132"/>
    <w:rsid w:val="0070660C"/>
    <w:rsid w:val="00714262"/>
    <w:rsid w:val="00716BDA"/>
    <w:rsid w:val="007211E0"/>
    <w:rsid w:val="00735153"/>
    <w:rsid w:val="007360B8"/>
    <w:rsid w:val="007417A7"/>
    <w:rsid w:val="00746495"/>
    <w:rsid w:val="007559DE"/>
    <w:rsid w:val="00755CD3"/>
    <w:rsid w:val="00755FB6"/>
    <w:rsid w:val="007627D7"/>
    <w:rsid w:val="0077305E"/>
    <w:rsid w:val="0079069A"/>
    <w:rsid w:val="00790D25"/>
    <w:rsid w:val="007A11C5"/>
    <w:rsid w:val="007A686F"/>
    <w:rsid w:val="007C1BF5"/>
    <w:rsid w:val="007C3B6F"/>
    <w:rsid w:val="007C5DFB"/>
    <w:rsid w:val="007C6BF2"/>
    <w:rsid w:val="007D1972"/>
    <w:rsid w:val="007E4335"/>
    <w:rsid w:val="007E576B"/>
    <w:rsid w:val="007F0EB5"/>
    <w:rsid w:val="007F1841"/>
    <w:rsid w:val="007F411A"/>
    <w:rsid w:val="008012ED"/>
    <w:rsid w:val="00807FE3"/>
    <w:rsid w:val="00811EC0"/>
    <w:rsid w:val="00814294"/>
    <w:rsid w:val="00814B8F"/>
    <w:rsid w:val="008161F6"/>
    <w:rsid w:val="00817417"/>
    <w:rsid w:val="00826CFB"/>
    <w:rsid w:val="00827B79"/>
    <w:rsid w:val="00833918"/>
    <w:rsid w:val="00841C97"/>
    <w:rsid w:val="00844A8A"/>
    <w:rsid w:val="008501B5"/>
    <w:rsid w:val="0085459C"/>
    <w:rsid w:val="00865F17"/>
    <w:rsid w:val="008824D1"/>
    <w:rsid w:val="00883690"/>
    <w:rsid w:val="00884995"/>
    <w:rsid w:val="00885182"/>
    <w:rsid w:val="008852DA"/>
    <w:rsid w:val="008861F7"/>
    <w:rsid w:val="00886EB3"/>
    <w:rsid w:val="00892F6A"/>
    <w:rsid w:val="008B2537"/>
    <w:rsid w:val="008B3DD3"/>
    <w:rsid w:val="008C06DB"/>
    <w:rsid w:val="008C0F55"/>
    <w:rsid w:val="008C42E1"/>
    <w:rsid w:val="008D1D1A"/>
    <w:rsid w:val="008D5032"/>
    <w:rsid w:val="008D5F58"/>
    <w:rsid w:val="008F2D04"/>
    <w:rsid w:val="008F4CF1"/>
    <w:rsid w:val="00904FAD"/>
    <w:rsid w:val="00910319"/>
    <w:rsid w:val="00913561"/>
    <w:rsid w:val="00920DD3"/>
    <w:rsid w:val="009221CC"/>
    <w:rsid w:val="00925D2D"/>
    <w:rsid w:val="00925DCE"/>
    <w:rsid w:val="00937AD1"/>
    <w:rsid w:val="00954263"/>
    <w:rsid w:val="00961EA0"/>
    <w:rsid w:val="00971979"/>
    <w:rsid w:val="0098153B"/>
    <w:rsid w:val="009A5BDA"/>
    <w:rsid w:val="009B02DD"/>
    <w:rsid w:val="009C479A"/>
    <w:rsid w:val="009C58D9"/>
    <w:rsid w:val="009D237A"/>
    <w:rsid w:val="009D75CA"/>
    <w:rsid w:val="009E5183"/>
    <w:rsid w:val="009F1056"/>
    <w:rsid w:val="009F4890"/>
    <w:rsid w:val="00A06C82"/>
    <w:rsid w:val="00A15C27"/>
    <w:rsid w:val="00A17036"/>
    <w:rsid w:val="00A17AFB"/>
    <w:rsid w:val="00A3153C"/>
    <w:rsid w:val="00A31DC2"/>
    <w:rsid w:val="00A34BFE"/>
    <w:rsid w:val="00A40516"/>
    <w:rsid w:val="00A502C5"/>
    <w:rsid w:val="00A53046"/>
    <w:rsid w:val="00A62103"/>
    <w:rsid w:val="00A63CA1"/>
    <w:rsid w:val="00A711BA"/>
    <w:rsid w:val="00A711CC"/>
    <w:rsid w:val="00A75E8D"/>
    <w:rsid w:val="00A771FF"/>
    <w:rsid w:val="00A84169"/>
    <w:rsid w:val="00A844CD"/>
    <w:rsid w:val="00A91851"/>
    <w:rsid w:val="00AA02CF"/>
    <w:rsid w:val="00AA6054"/>
    <w:rsid w:val="00AC0678"/>
    <w:rsid w:val="00AC2970"/>
    <w:rsid w:val="00AD01A8"/>
    <w:rsid w:val="00AD7852"/>
    <w:rsid w:val="00AE043B"/>
    <w:rsid w:val="00AF43F2"/>
    <w:rsid w:val="00AF7F3A"/>
    <w:rsid w:val="00B128AF"/>
    <w:rsid w:val="00B162AB"/>
    <w:rsid w:val="00B22168"/>
    <w:rsid w:val="00B231A0"/>
    <w:rsid w:val="00B316CF"/>
    <w:rsid w:val="00B32F6C"/>
    <w:rsid w:val="00B3506A"/>
    <w:rsid w:val="00B370C9"/>
    <w:rsid w:val="00B43BD8"/>
    <w:rsid w:val="00B47367"/>
    <w:rsid w:val="00B5562C"/>
    <w:rsid w:val="00B71779"/>
    <w:rsid w:val="00B73C7B"/>
    <w:rsid w:val="00B7630D"/>
    <w:rsid w:val="00B76D43"/>
    <w:rsid w:val="00B76DA8"/>
    <w:rsid w:val="00B93108"/>
    <w:rsid w:val="00B96A33"/>
    <w:rsid w:val="00BA3936"/>
    <w:rsid w:val="00BB6B15"/>
    <w:rsid w:val="00BC18F3"/>
    <w:rsid w:val="00BC6452"/>
    <w:rsid w:val="00BD49C0"/>
    <w:rsid w:val="00BD6061"/>
    <w:rsid w:val="00BF0577"/>
    <w:rsid w:val="00BF28A1"/>
    <w:rsid w:val="00BF2D0D"/>
    <w:rsid w:val="00BF30E8"/>
    <w:rsid w:val="00BF4079"/>
    <w:rsid w:val="00BF61E3"/>
    <w:rsid w:val="00C00771"/>
    <w:rsid w:val="00C21F5F"/>
    <w:rsid w:val="00C37AC1"/>
    <w:rsid w:val="00C47D4D"/>
    <w:rsid w:val="00C50E2D"/>
    <w:rsid w:val="00C522C9"/>
    <w:rsid w:val="00C53DA5"/>
    <w:rsid w:val="00C56B07"/>
    <w:rsid w:val="00C6096A"/>
    <w:rsid w:val="00C66A56"/>
    <w:rsid w:val="00C6764C"/>
    <w:rsid w:val="00C754B6"/>
    <w:rsid w:val="00C77A2D"/>
    <w:rsid w:val="00C84946"/>
    <w:rsid w:val="00CA09FF"/>
    <w:rsid w:val="00CA21F5"/>
    <w:rsid w:val="00CA420C"/>
    <w:rsid w:val="00CA488C"/>
    <w:rsid w:val="00CB0C34"/>
    <w:rsid w:val="00CB16AC"/>
    <w:rsid w:val="00CB18D1"/>
    <w:rsid w:val="00CB5270"/>
    <w:rsid w:val="00CC16C5"/>
    <w:rsid w:val="00CC2FEA"/>
    <w:rsid w:val="00CC60BB"/>
    <w:rsid w:val="00CD5FB2"/>
    <w:rsid w:val="00CD616F"/>
    <w:rsid w:val="00CE79BB"/>
    <w:rsid w:val="00CF2F24"/>
    <w:rsid w:val="00CF58D4"/>
    <w:rsid w:val="00CF5D95"/>
    <w:rsid w:val="00CF6587"/>
    <w:rsid w:val="00D023AA"/>
    <w:rsid w:val="00D03D6E"/>
    <w:rsid w:val="00D156CB"/>
    <w:rsid w:val="00D16E32"/>
    <w:rsid w:val="00D172CB"/>
    <w:rsid w:val="00D2312C"/>
    <w:rsid w:val="00D24F31"/>
    <w:rsid w:val="00D4706E"/>
    <w:rsid w:val="00D47B42"/>
    <w:rsid w:val="00D615A0"/>
    <w:rsid w:val="00D67D66"/>
    <w:rsid w:val="00D77265"/>
    <w:rsid w:val="00D8556B"/>
    <w:rsid w:val="00D864D9"/>
    <w:rsid w:val="00DA6427"/>
    <w:rsid w:val="00DB094B"/>
    <w:rsid w:val="00DB43A2"/>
    <w:rsid w:val="00DC5DA7"/>
    <w:rsid w:val="00DD477C"/>
    <w:rsid w:val="00DE1574"/>
    <w:rsid w:val="00DE5A08"/>
    <w:rsid w:val="00DF5294"/>
    <w:rsid w:val="00E00F94"/>
    <w:rsid w:val="00E0194E"/>
    <w:rsid w:val="00E02A7A"/>
    <w:rsid w:val="00E069C7"/>
    <w:rsid w:val="00E109FC"/>
    <w:rsid w:val="00E1107A"/>
    <w:rsid w:val="00E12019"/>
    <w:rsid w:val="00E22775"/>
    <w:rsid w:val="00E37547"/>
    <w:rsid w:val="00E43792"/>
    <w:rsid w:val="00E44337"/>
    <w:rsid w:val="00E55700"/>
    <w:rsid w:val="00E60305"/>
    <w:rsid w:val="00E67D16"/>
    <w:rsid w:val="00E70FC8"/>
    <w:rsid w:val="00E77FB6"/>
    <w:rsid w:val="00E80791"/>
    <w:rsid w:val="00E8221A"/>
    <w:rsid w:val="00E90108"/>
    <w:rsid w:val="00E96BF2"/>
    <w:rsid w:val="00EA39CC"/>
    <w:rsid w:val="00EA5F7C"/>
    <w:rsid w:val="00EB715A"/>
    <w:rsid w:val="00EC42A4"/>
    <w:rsid w:val="00ED3A87"/>
    <w:rsid w:val="00ED3B77"/>
    <w:rsid w:val="00EE12A4"/>
    <w:rsid w:val="00EF32D5"/>
    <w:rsid w:val="00EF42A0"/>
    <w:rsid w:val="00F01B63"/>
    <w:rsid w:val="00F35D05"/>
    <w:rsid w:val="00F734A9"/>
    <w:rsid w:val="00F7474B"/>
    <w:rsid w:val="00F76285"/>
    <w:rsid w:val="00F76B80"/>
    <w:rsid w:val="00FA2C0F"/>
    <w:rsid w:val="00FA2E41"/>
    <w:rsid w:val="00FA3EC7"/>
    <w:rsid w:val="00FA4542"/>
    <w:rsid w:val="00FA505F"/>
    <w:rsid w:val="00FA5C8D"/>
    <w:rsid w:val="00FA766F"/>
    <w:rsid w:val="00FC32DD"/>
    <w:rsid w:val="00FD0429"/>
    <w:rsid w:val="00FE262F"/>
    <w:rsid w:val="00FF2EC8"/>
    <w:rsid w:val="00FF5A48"/>
    <w:rsid w:val="3F0F988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41E6A1"/>
  <w15:docId w15:val="{7478C446-FCD4-463E-B50F-D736B44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42A0"/>
    <w:pPr>
      <w:keepNext/>
      <w:widowControl w:val="0"/>
      <w:numPr>
        <w:numId w:val="21"/>
      </w:numPr>
      <w:suppressAutoHyphens/>
      <w:spacing w:after="240" w:line="240" w:lineRule="auto"/>
      <w:outlineLvl w:val="0"/>
    </w:pPr>
    <w:rPr>
      <w:rFonts w:ascii="CG Times" w:eastAsia="Times New Roman" w:hAnsi="CG Times" w:cs="Times New Roman"/>
      <w:b/>
      <w:sz w:val="26"/>
      <w:szCs w:val="20"/>
      <w:lang w:val="en-GB"/>
    </w:rPr>
  </w:style>
  <w:style w:type="paragraph" w:styleId="Heading2">
    <w:name w:val="heading 2"/>
    <w:basedOn w:val="Normal"/>
    <w:next w:val="Normal"/>
    <w:link w:val="Heading2Char"/>
    <w:qFormat/>
    <w:rsid w:val="00EF42A0"/>
    <w:pPr>
      <w:keepNext/>
      <w:widowControl w:val="0"/>
      <w:numPr>
        <w:ilvl w:val="1"/>
        <w:numId w:val="21"/>
      </w:numPr>
      <w:suppressAutoHyphens/>
      <w:spacing w:after="240" w:line="240" w:lineRule="auto"/>
      <w:jc w:val="both"/>
      <w:outlineLvl w:val="1"/>
    </w:pPr>
    <w:rPr>
      <w:rFonts w:ascii="CG Times" w:eastAsia="Times New Roman" w:hAnsi="CG Times" w:cs="Times New Roman"/>
      <w:sz w:val="26"/>
      <w:szCs w:val="20"/>
      <w:lang w:val="en-GB"/>
    </w:rPr>
  </w:style>
  <w:style w:type="paragraph" w:styleId="Heading3">
    <w:name w:val="heading 3"/>
    <w:basedOn w:val="Normal"/>
    <w:next w:val="Normal"/>
    <w:link w:val="Heading3Char"/>
    <w:qFormat/>
    <w:rsid w:val="00EF42A0"/>
    <w:pPr>
      <w:numPr>
        <w:ilvl w:val="2"/>
        <w:numId w:val="21"/>
      </w:numPr>
      <w:suppressAutoHyphens/>
      <w:spacing w:after="240" w:line="240" w:lineRule="auto"/>
      <w:jc w:val="both"/>
      <w:outlineLvl w:val="2"/>
    </w:pPr>
    <w:rPr>
      <w:rFonts w:ascii="CG Times" w:eastAsia="Times New Roman" w:hAnsi="CG Times" w:cs="Times New Roman"/>
      <w:sz w:val="26"/>
      <w:szCs w:val="20"/>
      <w:lang w:val="en-GB"/>
    </w:rPr>
  </w:style>
  <w:style w:type="paragraph" w:styleId="Heading4">
    <w:name w:val="heading 4"/>
    <w:basedOn w:val="Normal"/>
    <w:next w:val="Normal"/>
    <w:link w:val="Heading4Char"/>
    <w:qFormat/>
    <w:rsid w:val="00EF42A0"/>
    <w:pPr>
      <w:numPr>
        <w:ilvl w:val="3"/>
        <w:numId w:val="21"/>
      </w:numPr>
      <w:suppressAutoHyphens/>
      <w:spacing w:after="240" w:line="240" w:lineRule="auto"/>
      <w:jc w:val="both"/>
      <w:outlineLvl w:val="3"/>
    </w:pPr>
    <w:rPr>
      <w:rFonts w:ascii="CG Times" w:eastAsia="Times New Roman" w:hAnsi="CG Times" w:cs="Times New Roman"/>
      <w:sz w:val="26"/>
      <w:szCs w:val="20"/>
      <w:lang w:val="en-GB"/>
    </w:rPr>
  </w:style>
  <w:style w:type="paragraph" w:styleId="Heading5">
    <w:name w:val="heading 5"/>
    <w:basedOn w:val="Normal"/>
    <w:next w:val="Normal"/>
    <w:link w:val="Heading5Char"/>
    <w:qFormat/>
    <w:rsid w:val="00EF42A0"/>
    <w:pPr>
      <w:numPr>
        <w:ilvl w:val="4"/>
        <w:numId w:val="21"/>
      </w:numPr>
      <w:suppressAutoHyphens/>
      <w:spacing w:after="240" w:line="240" w:lineRule="auto"/>
      <w:jc w:val="both"/>
      <w:outlineLvl w:val="4"/>
    </w:pPr>
    <w:rPr>
      <w:rFonts w:ascii="CG Times" w:eastAsia="Times New Roman" w:hAnsi="CG Times" w:cs="Times New Roman"/>
      <w:sz w:val="26"/>
      <w:szCs w:val="20"/>
      <w:lang w:val="en-GB"/>
    </w:rPr>
  </w:style>
  <w:style w:type="paragraph" w:styleId="Heading6">
    <w:name w:val="heading 6"/>
    <w:basedOn w:val="Normal"/>
    <w:next w:val="Normal"/>
    <w:link w:val="Heading6Char"/>
    <w:qFormat/>
    <w:rsid w:val="00EF42A0"/>
    <w:pPr>
      <w:numPr>
        <w:ilvl w:val="5"/>
        <w:numId w:val="21"/>
      </w:numPr>
      <w:suppressAutoHyphens/>
      <w:spacing w:after="0" w:line="240" w:lineRule="auto"/>
      <w:ind w:left="5040"/>
      <w:jc w:val="both"/>
      <w:outlineLvl w:val="5"/>
    </w:pPr>
    <w:rPr>
      <w:rFonts w:ascii="CG Times" w:eastAsia="Times New Roman" w:hAnsi="CG Times" w:cs="Times New Roman"/>
      <w:sz w:val="24"/>
      <w:szCs w:val="20"/>
      <w:lang w:val="en-GB"/>
    </w:rPr>
  </w:style>
  <w:style w:type="paragraph" w:styleId="Heading7">
    <w:name w:val="heading 7"/>
    <w:basedOn w:val="Normal"/>
    <w:next w:val="Normal"/>
    <w:link w:val="Heading7Char"/>
    <w:qFormat/>
    <w:rsid w:val="00EF42A0"/>
    <w:pPr>
      <w:numPr>
        <w:ilvl w:val="6"/>
        <w:numId w:val="21"/>
      </w:numPr>
      <w:suppressAutoHyphens/>
      <w:spacing w:after="0" w:line="240" w:lineRule="auto"/>
      <w:ind w:left="5040"/>
      <w:jc w:val="both"/>
      <w:outlineLvl w:val="6"/>
    </w:pPr>
    <w:rPr>
      <w:rFonts w:ascii="CG Times" w:eastAsia="Times New Roman" w:hAnsi="CG Times" w:cs="Times New Roman"/>
      <w:sz w:val="24"/>
      <w:szCs w:val="20"/>
      <w:lang w:val="en-GB"/>
    </w:rPr>
  </w:style>
  <w:style w:type="paragraph" w:styleId="Heading8">
    <w:name w:val="heading 8"/>
    <w:basedOn w:val="Normal"/>
    <w:next w:val="Normal"/>
    <w:link w:val="Heading8Char"/>
    <w:qFormat/>
    <w:rsid w:val="00EF42A0"/>
    <w:pPr>
      <w:numPr>
        <w:ilvl w:val="7"/>
        <w:numId w:val="21"/>
      </w:numPr>
      <w:suppressAutoHyphens/>
      <w:spacing w:after="0" w:line="240" w:lineRule="auto"/>
      <w:ind w:left="5040"/>
      <w:jc w:val="both"/>
      <w:outlineLvl w:val="7"/>
    </w:pPr>
    <w:rPr>
      <w:rFonts w:ascii="CG Times" w:eastAsia="Times New Roman" w:hAnsi="CG Times" w:cs="Times New Roman"/>
      <w:sz w:val="24"/>
      <w:szCs w:val="20"/>
      <w:lang w:val="en-GB"/>
    </w:rPr>
  </w:style>
  <w:style w:type="paragraph" w:styleId="Heading9">
    <w:name w:val="heading 9"/>
    <w:basedOn w:val="Normal"/>
    <w:next w:val="Normal"/>
    <w:link w:val="Heading9Char"/>
    <w:qFormat/>
    <w:rsid w:val="00EF42A0"/>
    <w:pPr>
      <w:numPr>
        <w:ilvl w:val="8"/>
        <w:numId w:val="21"/>
      </w:numPr>
      <w:suppressAutoHyphens/>
      <w:spacing w:before="240" w:after="60" w:line="240" w:lineRule="auto"/>
      <w:ind w:left="5040"/>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78"/>
    <w:pPr>
      <w:ind w:left="720"/>
      <w:contextualSpacing/>
    </w:pPr>
  </w:style>
  <w:style w:type="paragraph" w:styleId="BalloonText">
    <w:name w:val="Balloon Text"/>
    <w:basedOn w:val="Normal"/>
    <w:link w:val="BalloonTextChar"/>
    <w:uiPriority w:val="99"/>
    <w:semiHidden/>
    <w:unhideWhenUsed/>
    <w:rsid w:val="000D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7D"/>
    <w:rPr>
      <w:rFonts w:ascii="Segoe UI" w:hAnsi="Segoe UI" w:cs="Segoe UI"/>
      <w:sz w:val="18"/>
      <w:szCs w:val="18"/>
    </w:rPr>
  </w:style>
  <w:style w:type="character" w:customStyle="1" w:styleId="Heading1Char">
    <w:name w:val="Heading 1 Char"/>
    <w:basedOn w:val="DefaultParagraphFont"/>
    <w:link w:val="Heading1"/>
    <w:rsid w:val="00EF42A0"/>
    <w:rPr>
      <w:rFonts w:ascii="CG Times" w:eastAsia="Times New Roman" w:hAnsi="CG Times" w:cs="Times New Roman"/>
      <w:b/>
      <w:sz w:val="26"/>
      <w:szCs w:val="20"/>
      <w:lang w:val="en-GB"/>
    </w:rPr>
  </w:style>
  <w:style w:type="character" w:customStyle="1" w:styleId="Heading2Char">
    <w:name w:val="Heading 2 Char"/>
    <w:basedOn w:val="DefaultParagraphFont"/>
    <w:link w:val="Heading2"/>
    <w:rsid w:val="00EF42A0"/>
    <w:rPr>
      <w:rFonts w:ascii="CG Times" w:eastAsia="Times New Roman" w:hAnsi="CG Times" w:cs="Times New Roman"/>
      <w:sz w:val="26"/>
      <w:szCs w:val="20"/>
      <w:lang w:val="en-GB"/>
    </w:rPr>
  </w:style>
  <w:style w:type="character" w:customStyle="1" w:styleId="Heading3Char">
    <w:name w:val="Heading 3 Char"/>
    <w:basedOn w:val="DefaultParagraphFont"/>
    <w:link w:val="Heading3"/>
    <w:rsid w:val="00EF42A0"/>
    <w:rPr>
      <w:rFonts w:ascii="CG Times" w:eastAsia="Times New Roman" w:hAnsi="CG Times" w:cs="Times New Roman"/>
      <w:sz w:val="26"/>
      <w:szCs w:val="20"/>
      <w:lang w:val="en-GB"/>
    </w:rPr>
  </w:style>
  <w:style w:type="character" w:customStyle="1" w:styleId="Heading4Char">
    <w:name w:val="Heading 4 Char"/>
    <w:basedOn w:val="DefaultParagraphFont"/>
    <w:link w:val="Heading4"/>
    <w:rsid w:val="00EF42A0"/>
    <w:rPr>
      <w:rFonts w:ascii="CG Times" w:eastAsia="Times New Roman" w:hAnsi="CG Times" w:cs="Times New Roman"/>
      <w:sz w:val="26"/>
      <w:szCs w:val="20"/>
      <w:lang w:val="en-GB"/>
    </w:rPr>
  </w:style>
  <w:style w:type="character" w:customStyle="1" w:styleId="Heading5Char">
    <w:name w:val="Heading 5 Char"/>
    <w:basedOn w:val="DefaultParagraphFont"/>
    <w:link w:val="Heading5"/>
    <w:rsid w:val="00EF42A0"/>
    <w:rPr>
      <w:rFonts w:ascii="CG Times" w:eastAsia="Times New Roman" w:hAnsi="CG Times" w:cs="Times New Roman"/>
      <w:sz w:val="26"/>
      <w:szCs w:val="20"/>
      <w:lang w:val="en-GB"/>
    </w:rPr>
  </w:style>
  <w:style w:type="character" w:customStyle="1" w:styleId="Heading6Char">
    <w:name w:val="Heading 6 Char"/>
    <w:basedOn w:val="DefaultParagraphFont"/>
    <w:link w:val="Heading6"/>
    <w:rsid w:val="00EF42A0"/>
    <w:rPr>
      <w:rFonts w:ascii="CG Times" w:eastAsia="Times New Roman" w:hAnsi="CG Times" w:cs="Times New Roman"/>
      <w:sz w:val="24"/>
      <w:szCs w:val="20"/>
      <w:lang w:val="en-GB"/>
    </w:rPr>
  </w:style>
  <w:style w:type="character" w:customStyle="1" w:styleId="Heading7Char">
    <w:name w:val="Heading 7 Char"/>
    <w:basedOn w:val="DefaultParagraphFont"/>
    <w:link w:val="Heading7"/>
    <w:rsid w:val="00EF42A0"/>
    <w:rPr>
      <w:rFonts w:ascii="CG Times" w:eastAsia="Times New Roman" w:hAnsi="CG Times" w:cs="Times New Roman"/>
      <w:sz w:val="24"/>
      <w:szCs w:val="20"/>
      <w:lang w:val="en-GB"/>
    </w:rPr>
  </w:style>
  <w:style w:type="character" w:customStyle="1" w:styleId="Heading8Char">
    <w:name w:val="Heading 8 Char"/>
    <w:basedOn w:val="DefaultParagraphFont"/>
    <w:link w:val="Heading8"/>
    <w:rsid w:val="00EF42A0"/>
    <w:rPr>
      <w:rFonts w:ascii="CG Times" w:eastAsia="Times New Roman" w:hAnsi="CG Times" w:cs="Times New Roman"/>
      <w:sz w:val="24"/>
      <w:szCs w:val="20"/>
      <w:lang w:val="en-GB"/>
    </w:rPr>
  </w:style>
  <w:style w:type="character" w:customStyle="1" w:styleId="Heading9Char">
    <w:name w:val="Heading 9 Char"/>
    <w:basedOn w:val="DefaultParagraphFont"/>
    <w:link w:val="Heading9"/>
    <w:rsid w:val="00EF42A0"/>
    <w:rPr>
      <w:rFonts w:ascii="Arial" w:eastAsia="Times New Roman" w:hAnsi="Arial" w:cs="Times New Roman"/>
      <w:b/>
      <w:i/>
      <w:sz w:val="18"/>
      <w:szCs w:val="20"/>
      <w:lang w:val="en-GB"/>
    </w:rPr>
  </w:style>
  <w:style w:type="character" w:styleId="CommentReference">
    <w:name w:val="annotation reference"/>
    <w:basedOn w:val="DefaultParagraphFont"/>
    <w:uiPriority w:val="99"/>
    <w:semiHidden/>
    <w:unhideWhenUsed/>
    <w:rsid w:val="003F7F60"/>
    <w:rPr>
      <w:sz w:val="16"/>
      <w:szCs w:val="16"/>
    </w:rPr>
  </w:style>
  <w:style w:type="paragraph" w:styleId="CommentText">
    <w:name w:val="annotation text"/>
    <w:basedOn w:val="Normal"/>
    <w:link w:val="CommentTextChar"/>
    <w:uiPriority w:val="99"/>
    <w:semiHidden/>
    <w:unhideWhenUsed/>
    <w:rsid w:val="003F7F60"/>
    <w:pPr>
      <w:spacing w:line="240" w:lineRule="auto"/>
    </w:pPr>
    <w:rPr>
      <w:sz w:val="20"/>
      <w:szCs w:val="20"/>
    </w:rPr>
  </w:style>
  <w:style w:type="character" w:customStyle="1" w:styleId="CommentTextChar">
    <w:name w:val="Comment Text Char"/>
    <w:basedOn w:val="DefaultParagraphFont"/>
    <w:link w:val="CommentText"/>
    <w:uiPriority w:val="99"/>
    <w:semiHidden/>
    <w:rsid w:val="003F7F60"/>
    <w:rPr>
      <w:sz w:val="20"/>
      <w:szCs w:val="20"/>
    </w:rPr>
  </w:style>
  <w:style w:type="paragraph" w:styleId="CommentSubject">
    <w:name w:val="annotation subject"/>
    <w:basedOn w:val="CommentText"/>
    <w:next w:val="CommentText"/>
    <w:link w:val="CommentSubjectChar"/>
    <w:uiPriority w:val="99"/>
    <w:semiHidden/>
    <w:unhideWhenUsed/>
    <w:rsid w:val="003F7F60"/>
    <w:rPr>
      <w:b/>
      <w:bCs/>
    </w:rPr>
  </w:style>
  <w:style w:type="character" w:customStyle="1" w:styleId="CommentSubjectChar">
    <w:name w:val="Comment Subject Char"/>
    <w:basedOn w:val="CommentTextChar"/>
    <w:link w:val="CommentSubject"/>
    <w:uiPriority w:val="99"/>
    <w:semiHidden/>
    <w:rsid w:val="003F7F60"/>
    <w:rPr>
      <w:b/>
      <w:bCs/>
      <w:sz w:val="20"/>
      <w:szCs w:val="20"/>
    </w:rPr>
  </w:style>
  <w:style w:type="paragraph" w:styleId="Revision">
    <w:name w:val="Revision"/>
    <w:hidden/>
    <w:uiPriority w:val="99"/>
    <w:semiHidden/>
    <w:rsid w:val="003F7F60"/>
    <w:pPr>
      <w:spacing w:after="0" w:line="240" w:lineRule="auto"/>
    </w:pPr>
  </w:style>
  <w:style w:type="paragraph" w:styleId="Footer">
    <w:name w:val="footer"/>
    <w:basedOn w:val="Normal"/>
    <w:link w:val="FooterChar"/>
    <w:uiPriority w:val="99"/>
    <w:rsid w:val="00884995"/>
    <w:pPr>
      <w:widowControl w:val="0"/>
      <w:tabs>
        <w:tab w:val="left" w:pos="0"/>
        <w:tab w:val="center" w:pos="4320"/>
        <w:tab w:val="right" w:pos="8640"/>
        <w:tab w:val="left" w:pos="936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884995"/>
    <w:rPr>
      <w:rFonts w:ascii="Arial" w:eastAsia="Times New Roman" w:hAnsi="Arial" w:cs="Times New Roman"/>
      <w:sz w:val="24"/>
      <w:szCs w:val="20"/>
      <w:lang w:val="en-US"/>
    </w:rPr>
  </w:style>
  <w:style w:type="paragraph" w:styleId="BodyText">
    <w:name w:val="Body Text"/>
    <w:basedOn w:val="Normal"/>
    <w:link w:val="BodyTextChar"/>
    <w:semiHidden/>
    <w:rsid w:val="00562227"/>
    <w:pPr>
      <w:tabs>
        <w:tab w:val="left" w:pos="0"/>
        <w:tab w:val="left" w:pos="720"/>
        <w:tab w:val="left" w:pos="3960"/>
        <w:tab w:val="left" w:pos="4680"/>
        <w:tab w:val="left" w:pos="8640"/>
      </w:tabs>
      <w:spacing w:after="0" w:line="240" w:lineRule="auto"/>
    </w:pPr>
    <w:rPr>
      <w:rFonts w:ascii="Times New Roman" w:eastAsia="Times New Roman" w:hAnsi="Times New Roman" w:cs="Times New Roman"/>
      <w:szCs w:val="20"/>
      <w:u w:val="single"/>
      <w:lang w:val="en-US"/>
    </w:rPr>
  </w:style>
  <w:style w:type="character" w:customStyle="1" w:styleId="BodyTextChar">
    <w:name w:val="Body Text Char"/>
    <w:basedOn w:val="DefaultParagraphFont"/>
    <w:link w:val="BodyText"/>
    <w:semiHidden/>
    <w:rsid w:val="00562227"/>
    <w:rPr>
      <w:rFonts w:ascii="Times New Roman" w:eastAsia="Times New Roman" w:hAnsi="Times New Roman" w:cs="Times New Roman"/>
      <w:szCs w:val="20"/>
      <w:u w:val="single"/>
      <w:lang w:val="en-US"/>
    </w:rPr>
  </w:style>
  <w:style w:type="paragraph" w:styleId="Header">
    <w:name w:val="header"/>
    <w:basedOn w:val="Normal"/>
    <w:link w:val="HeaderChar"/>
    <w:uiPriority w:val="99"/>
    <w:unhideWhenUsed/>
    <w:rsid w:val="003D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4B"/>
  </w:style>
  <w:style w:type="paragraph" w:customStyle="1" w:styleId="para">
    <w:name w:val="para"/>
    <w:basedOn w:val="Normal"/>
    <w:rsid w:val="0049598C"/>
    <w:pPr>
      <w:overflowPunct w:val="0"/>
      <w:autoSpaceDE w:val="0"/>
      <w:autoSpaceDN w:val="0"/>
      <w:adjustRightInd w:val="0"/>
      <w:spacing w:after="0" w:line="240" w:lineRule="auto"/>
      <w:ind w:left="260"/>
      <w:jc w:val="both"/>
    </w:pPr>
    <w:rPr>
      <w:rFonts w:ascii="Times" w:eastAsia="Times New Roman" w:hAnsi="Times"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5446">
      <w:bodyDiv w:val="1"/>
      <w:marLeft w:val="0"/>
      <w:marRight w:val="0"/>
      <w:marTop w:val="0"/>
      <w:marBottom w:val="0"/>
      <w:divBdr>
        <w:top w:val="none" w:sz="0" w:space="0" w:color="auto"/>
        <w:left w:val="none" w:sz="0" w:space="0" w:color="auto"/>
        <w:bottom w:val="none" w:sz="0" w:space="0" w:color="auto"/>
        <w:right w:val="none" w:sz="0" w:space="0" w:color="auto"/>
      </w:divBdr>
      <w:divsChild>
        <w:div w:id="1272199083">
          <w:marLeft w:val="0"/>
          <w:marRight w:val="0"/>
          <w:marTop w:val="0"/>
          <w:marBottom w:val="0"/>
          <w:divBdr>
            <w:top w:val="none" w:sz="0" w:space="0" w:color="auto"/>
            <w:left w:val="none" w:sz="0" w:space="0" w:color="auto"/>
            <w:bottom w:val="none" w:sz="0" w:space="0" w:color="auto"/>
            <w:right w:val="none" w:sz="0" w:space="0" w:color="auto"/>
          </w:divBdr>
        </w:div>
        <w:div w:id="724717991">
          <w:marLeft w:val="0"/>
          <w:marRight w:val="0"/>
          <w:marTop w:val="0"/>
          <w:marBottom w:val="0"/>
          <w:divBdr>
            <w:top w:val="none" w:sz="0" w:space="0" w:color="auto"/>
            <w:left w:val="none" w:sz="0" w:space="0" w:color="auto"/>
            <w:bottom w:val="none" w:sz="0" w:space="0" w:color="auto"/>
            <w:right w:val="none" w:sz="0" w:space="0" w:color="auto"/>
          </w:divBdr>
        </w:div>
        <w:div w:id="578518356">
          <w:marLeft w:val="0"/>
          <w:marRight w:val="0"/>
          <w:marTop w:val="0"/>
          <w:marBottom w:val="0"/>
          <w:divBdr>
            <w:top w:val="none" w:sz="0" w:space="0" w:color="auto"/>
            <w:left w:val="none" w:sz="0" w:space="0" w:color="auto"/>
            <w:bottom w:val="none" w:sz="0" w:space="0" w:color="auto"/>
            <w:right w:val="none" w:sz="0" w:space="0" w:color="auto"/>
          </w:divBdr>
        </w:div>
        <w:div w:id="703791198">
          <w:marLeft w:val="0"/>
          <w:marRight w:val="0"/>
          <w:marTop w:val="0"/>
          <w:marBottom w:val="0"/>
          <w:divBdr>
            <w:top w:val="none" w:sz="0" w:space="0" w:color="auto"/>
            <w:left w:val="none" w:sz="0" w:space="0" w:color="auto"/>
            <w:bottom w:val="none" w:sz="0" w:space="0" w:color="auto"/>
            <w:right w:val="none" w:sz="0" w:space="0" w:color="auto"/>
          </w:divBdr>
        </w:div>
        <w:div w:id="279730254">
          <w:marLeft w:val="0"/>
          <w:marRight w:val="0"/>
          <w:marTop w:val="0"/>
          <w:marBottom w:val="0"/>
          <w:divBdr>
            <w:top w:val="none" w:sz="0" w:space="0" w:color="auto"/>
            <w:left w:val="none" w:sz="0" w:space="0" w:color="auto"/>
            <w:bottom w:val="none" w:sz="0" w:space="0" w:color="auto"/>
            <w:right w:val="none" w:sz="0" w:space="0" w:color="auto"/>
          </w:divBdr>
        </w:div>
        <w:div w:id="1038241476">
          <w:marLeft w:val="0"/>
          <w:marRight w:val="0"/>
          <w:marTop w:val="0"/>
          <w:marBottom w:val="0"/>
          <w:divBdr>
            <w:top w:val="none" w:sz="0" w:space="0" w:color="auto"/>
            <w:left w:val="none" w:sz="0" w:space="0" w:color="auto"/>
            <w:bottom w:val="none" w:sz="0" w:space="0" w:color="auto"/>
            <w:right w:val="none" w:sz="0" w:space="0" w:color="auto"/>
          </w:divBdr>
        </w:div>
        <w:div w:id="1468278527">
          <w:marLeft w:val="0"/>
          <w:marRight w:val="0"/>
          <w:marTop w:val="0"/>
          <w:marBottom w:val="0"/>
          <w:divBdr>
            <w:top w:val="none" w:sz="0" w:space="0" w:color="auto"/>
            <w:left w:val="none" w:sz="0" w:space="0" w:color="auto"/>
            <w:bottom w:val="none" w:sz="0" w:space="0" w:color="auto"/>
            <w:right w:val="none" w:sz="0" w:space="0" w:color="auto"/>
          </w:divBdr>
        </w:div>
        <w:div w:id="302082179">
          <w:marLeft w:val="0"/>
          <w:marRight w:val="0"/>
          <w:marTop w:val="0"/>
          <w:marBottom w:val="0"/>
          <w:divBdr>
            <w:top w:val="none" w:sz="0" w:space="0" w:color="auto"/>
            <w:left w:val="none" w:sz="0" w:space="0" w:color="auto"/>
            <w:bottom w:val="none" w:sz="0" w:space="0" w:color="auto"/>
            <w:right w:val="none" w:sz="0" w:space="0" w:color="auto"/>
          </w:divBdr>
        </w:div>
        <w:div w:id="538199648">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1675839423">
          <w:marLeft w:val="0"/>
          <w:marRight w:val="0"/>
          <w:marTop w:val="0"/>
          <w:marBottom w:val="0"/>
          <w:divBdr>
            <w:top w:val="none" w:sz="0" w:space="0" w:color="auto"/>
            <w:left w:val="none" w:sz="0" w:space="0" w:color="auto"/>
            <w:bottom w:val="none" w:sz="0" w:space="0" w:color="auto"/>
            <w:right w:val="none" w:sz="0" w:space="0" w:color="auto"/>
          </w:divBdr>
        </w:div>
        <w:div w:id="18045237">
          <w:marLeft w:val="0"/>
          <w:marRight w:val="0"/>
          <w:marTop w:val="0"/>
          <w:marBottom w:val="0"/>
          <w:divBdr>
            <w:top w:val="none" w:sz="0" w:space="0" w:color="auto"/>
            <w:left w:val="none" w:sz="0" w:space="0" w:color="auto"/>
            <w:bottom w:val="none" w:sz="0" w:space="0" w:color="auto"/>
            <w:right w:val="none" w:sz="0" w:space="0" w:color="auto"/>
          </w:divBdr>
        </w:div>
        <w:div w:id="1908033954">
          <w:marLeft w:val="0"/>
          <w:marRight w:val="0"/>
          <w:marTop w:val="0"/>
          <w:marBottom w:val="0"/>
          <w:divBdr>
            <w:top w:val="none" w:sz="0" w:space="0" w:color="auto"/>
            <w:left w:val="none" w:sz="0" w:space="0" w:color="auto"/>
            <w:bottom w:val="none" w:sz="0" w:space="0" w:color="auto"/>
            <w:right w:val="none" w:sz="0" w:space="0" w:color="auto"/>
          </w:divBdr>
        </w:div>
        <w:div w:id="1471169568">
          <w:marLeft w:val="0"/>
          <w:marRight w:val="0"/>
          <w:marTop w:val="0"/>
          <w:marBottom w:val="0"/>
          <w:divBdr>
            <w:top w:val="none" w:sz="0" w:space="0" w:color="auto"/>
            <w:left w:val="none" w:sz="0" w:space="0" w:color="auto"/>
            <w:bottom w:val="none" w:sz="0" w:space="0" w:color="auto"/>
            <w:right w:val="none" w:sz="0" w:space="0" w:color="auto"/>
          </w:divBdr>
        </w:div>
        <w:div w:id="63341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B841-B303-40D8-9995-43DB517A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8645</Words>
  <Characters>44787</Characters>
  <Application>Microsoft Office Word</Application>
  <DocSecurity>0</DocSecurity>
  <Lines>2634</Lines>
  <Paragraphs>1571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Bennett</dc:creator>
  <cp:lastModifiedBy>Marc Baxter</cp:lastModifiedBy>
  <cp:revision>7</cp:revision>
  <cp:lastPrinted>2020-03-05T16:51:00Z</cp:lastPrinted>
  <dcterms:created xsi:type="dcterms:W3CDTF">2020-03-05T16:48:00Z</dcterms:created>
  <dcterms:modified xsi:type="dcterms:W3CDTF">2021-01-15T17:25:00Z</dcterms:modified>
</cp:coreProperties>
</file>